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5F2D" w14:textId="3333BBAA" w:rsidR="002806B8" w:rsidRDefault="00CB1670" w:rsidP="002806B8">
      <w:pPr>
        <w:pStyle w:val="ContactInfo"/>
        <w:rPr>
          <w:rFonts w:ascii="Segoe UI" w:hAnsi="Segoe UI" w:cs="Segoe UI"/>
          <w:sz w:val="20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21A7B4" wp14:editId="4B03BFA6">
                <wp:simplePos x="0" y="0"/>
                <wp:positionH relativeFrom="page">
                  <wp:posOffset>-1504950</wp:posOffset>
                </wp:positionH>
                <wp:positionV relativeFrom="paragraph">
                  <wp:posOffset>-1322705</wp:posOffset>
                </wp:positionV>
                <wp:extent cx="11102975" cy="847725"/>
                <wp:effectExtent l="19050" t="19050" r="2222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2975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26DC7" id="Rectangle 7" o:spid="_x0000_s1026" style="position:absolute;margin-left:-118.5pt;margin-top:-104.15pt;width:874.25pt;height:66.7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" fillcolor="#2f5496 [2404]" strokecolor="#ff6" strokeweight="2.25pt">
                <w10:wrap anchorx="page"/>
              </v:rect>
            </w:pict>
          </mc:Fallback>
        </mc:AlternateContent>
      </w:r>
      <w:r w:rsidRPr="002918FC">
        <w:rPr>
          <w:rFonts w:asciiTheme="majorHAnsi" w:hAnsiTheme="majorHAnsi" w:cstheme="maj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A057128" wp14:editId="4E506FC9">
                <wp:simplePos x="0" y="0"/>
                <wp:positionH relativeFrom="margin">
                  <wp:posOffset>-438785</wp:posOffset>
                </wp:positionH>
                <wp:positionV relativeFrom="paragraph">
                  <wp:posOffset>297180</wp:posOffset>
                </wp:positionV>
                <wp:extent cx="7736205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205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7A94" w14:textId="26512D1C" w:rsidR="0026075C" w:rsidRPr="0039785B" w:rsidRDefault="001768DB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</w:pPr>
                            <w:r w:rsidRPr="0039785B"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  <w:t>We will aspire to great things, shine our light and reach our God given potential.</w:t>
                            </w:r>
                          </w:p>
                          <w:p w14:paraId="2E9CF856" w14:textId="67F9AF89" w:rsidR="00741EAF" w:rsidRPr="0039785B" w:rsidRDefault="00741EAF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</w:pP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‘let your light shine.’</w:t>
                            </w: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  <w:t xml:space="preserve"> (Matthew 5:16)</w:t>
                            </w:r>
                          </w:p>
                          <w:p w14:paraId="397C7AA9" w14:textId="3F2224C7" w:rsidR="002918FC" w:rsidRPr="001768DB" w:rsidRDefault="002918FC">
                            <w:pPr>
                              <w:rPr>
                                <w:sz w:val="10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7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5pt;margin-top:23.4pt;width:609.15pt;height:39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" filled="f" stroked="f">
                <v:textbox>
                  <w:txbxContent>
                    <w:p w14:paraId="2DE27A94" w14:textId="26512D1C" w:rsidR="0026075C" w:rsidRPr="0039785B" w:rsidRDefault="001768DB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</w:pPr>
                      <w:r w:rsidRPr="0039785B"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  <w:t>We will aspire to great things, shine our light and reach our God given potential.</w:t>
                      </w:r>
                    </w:p>
                    <w:p w14:paraId="2E9CF856" w14:textId="67F9AF89" w:rsidR="00741EAF" w:rsidRPr="0039785B" w:rsidRDefault="00741EAF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</w:pP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‘let your light shine.’</w:t>
                      </w: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  <w:t xml:space="preserve"> (Matthew 5:16)</w:t>
                      </w:r>
                    </w:p>
                    <w:p w14:paraId="397C7AA9" w14:textId="3F2224C7" w:rsidR="002918FC" w:rsidRPr="001768DB" w:rsidRDefault="002918FC">
                      <w:pPr>
                        <w:rPr>
                          <w:sz w:val="10"/>
                          <w:szCs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04F0B557" wp14:editId="37FB22AC">
            <wp:simplePos x="0" y="0"/>
            <wp:positionH relativeFrom="column">
              <wp:posOffset>-234950</wp:posOffset>
            </wp:positionH>
            <wp:positionV relativeFrom="paragraph">
              <wp:posOffset>-354330</wp:posOffset>
            </wp:positionV>
            <wp:extent cx="3086100" cy="903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FE4">
        <w:rPr>
          <w:rFonts w:cstheme="min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E58B71A" wp14:editId="3AA42624">
                <wp:simplePos x="0" y="0"/>
                <wp:positionH relativeFrom="page">
                  <wp:posOffset>5374005</wp:posOffset>
                </wp:positionH>
                <wp:positionV relativeFrom="paragraph">
                  <wp:posOffset>-338455</wp:posOffset>
                </wp:positionV>
                <wp:extent cx="2190750" cy="6000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F1D7C" w14:textId="77777777" w:rsidR="007474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noProof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Email:</w:t>
                            </w:r>
                            <w:r w:rsidRPr="00196FE4">
                              <w:rPr>
                                <w:rFonts w:cstheme="minorHAnsi"/>
                                <w:noProof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school@be.jmat.org.uk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  </w:t>
                            </w:r>
                          </w:p>
                          <w:p w14:paraId="3276B419" w14:textId="3387DD3C" w:rsidR="00196FE4" w:rsidRPr="00196FE4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Website:</w:t>
                            </w:r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www.bramptonellis.co.uk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65C9E87" w14:textId="621A9FF0" w:rsidR="00196FE4" w:rsidRPr="003978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Tel: 01709 760370</w:t>
                            </w:r>
                          </w:p>
                          <w:p w14:paraId="5E65BDBC" w14:textId="57175262" w:rsidR="00196FE4" w:rsidRDefault="00196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B71A" id="_x0000_s1027" type="#_x0000_t202" style="position:absolute;margin-left:423.15pt;margin-top:-26.65pt;width:172.5pt;height:47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" stroked="f">
                <v:textbox>
                  <w:txbxContent>
                    <w:p w14:paraId="7E3F1D7C" w14:textId="77777777" w:rsidR="007474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noProof/>
                          <w:color w:val="767171" w:themeColor="background2" w:themeShade="80"/>
                          <w:sz w:val="20"/>
                          <w:lang w:val="en-GB"/>
                        </w:rPr>
                        <w:t>Email:</w:t>
                      </w:r>
                      <w:r w:rsidRPr="00196FE4">
                        <w:rPr>
                          <w:rFonts w:cstheme="minorHAnsi"/>
                          <w:noProof/>
                          <w:sz w:val="20"/>
                          <w:lang w:val="en-GB"/>
                        </w:rPr>
                        <w:t xml:space="preserve"> </w:t>
                      </w:r>
                      <w:hyperlink r:id="rId10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school@be.jmat.org.uk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  </w:t>
                      </w:r>
                    </w:p>
                    <w:p w14:paraId="3276B419" w14:textId="3387DD3C" w:rsidR="00196FE4" w:rsidRPr="00196FE4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Website:</w:t>
                      </w:r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  <w:hyperlink r:id="rId11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www.bramptonellis.co.uk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265C9E87" w14:textId="621A9FF0" w:rsidR="00196FE4" w:rsidRPr="003978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Tel: 01709 760370</w:t>
                      </w:r>
                    </w:p>
                    <w:p w14:paraId="5E65BDBC" w14:textId="57175262" w:rsidR="00196FE4" w:rsidRDefault="00196FE4"/>
                  </w:txbxContent>
                </v:textbox>
                <w10:wrap anchorx="page"/>
              </v:shape>
            </w:pict>
          </mc:Fallback>
        </mc:AlternateContent>
      </w:r>
      <w:r w:rsidR="006D03C6">
        <w:rPr>
          <w:rFonts w:ascii="Segoe UI" w:hAnsi="Segoe UI" w:cs="Segoe UI"/>
          <w:sz w:val="20"/>
          <w:szCs w:val="16"/>
        </w:rPr>
        <w:t xml:space="preserve"> </w:t>
      </w:r>
    </w:p>
    <w:p w14:paraId="54127E9C" w14:textId="7EF9C737" w:rsidR="004A4261" w:rsidRDefault="004A4261" w:rsidP="00641E5A">
      <w:pPr>
        <w:tabs>
          <w:tab w:val="left" w:pos="910"/>
          <w:tab w:val="right" w:pos="10800"/>
        </w:tabs>
        <w:spacing w:before="0" w:after="0"/>
        <w:rPr>
          <w:rFonts w:cstheme="minorHAnsi"/>
          <w:color w:val="000000" w:themeColor="text1"/>
          <w:szCs w:val="22"/>
        </w:rPr>
      </w:pPr>
    </w:p>
    <w:p w14:paraId="4B0CF195" w14:textId="6AC22745" w:rsidR="00FD72EE" w:rsidRPr="00641E5A" w:rsidRDefault="005E563A" w:rsidP="00FD72EE">
      <w:pPr>
        <w:tabs>
          <w:tab w:val="left" w:pos="910"/>
          <w:tab w:val="right" w:pos="10800"/>
        </w:tabs>
        <w:spacing w:before="0" w:after="0"/>
        <w:rPr>
          <w:rFonts w:ascii="Calibri" w:hAnsi="Calibri" w:cs="Arial"/>
          <w:lang w:val="en-GB"/>
        </w:rPr>
      </w:pPr>
      <w:r>
        <w:rPr>
          <w:rFonts w:cstheme="minorHAnsi"/>
          <w:color w:val="000000" w:themeColor="text1"/>
          <w:szCs w:val="22"/>
        </w:rPr>
        <w:t>22nd</w:t>
      </w:r>
      <w:r w:rsidR="001E488D">
        <w:rPr>
          <w:rFonts w:cstheme="minorHAnsi"/>
          <w:color w:val="000000" w:themeColor="text1"/>
          <w:szCs w:val="22"/>
        </w:rPr>
        <w:t xml:space="preserve"> November </w:t>
      </w:r>
      <w:r w:rsidR="00FD72EE" w:rsidRPr="00AE3E4A">
        <w:rPr>
          <w:rFonts w:cstheme="minorHAnsi"/>
          <w:color w:val="000000" w:themeColor="text1"/>
          <w:szCs w:val="22"/>
        </w:rPr>
        <w:t>2024</w:t>
      </w:r>
    </w:p>
    <w:p w14:paraId="2B51D552" w14:textId="77777777" w:rsidR="002A259A" w:rsidRPr="002A259A" w:rsidRDefault="002A259A" w:rsidP="002A259A">
      <w:pPr>
        <w:spacing w:before="0" w:after="0"/>
        <w:rPr>
          <w:rFonts w:cstheme="minorHAnsi"/>
          <w:color w:val="000000"/>
          <w:szCs w:val="22"/>
        </w:rPr>
      </w:pPr>
    </w:p>
    <w:p w14:paraId="7D718599" w14:textId="4682CF31" w:rsidR="002A259A" w:rsidRDefault="002A259A" w:rsidP="002A259A">
      <w:pPr>
        <w:spacing w:before="0" w:after="0"/>
        <w:rPr>
          <w:rFonts w:cstheme="minorHAnsi"/>
          <w:color w:val="000000"/>
          <w:szCs w:val="22"/>
        </w:rPr>
      </w:pPr>
      <w:r w:rsidRPr="002A259A">
        <w:rPr>
          <w:rFonts w:cstheme="minorHAnsi"/>
          <w:color w:val="000000"/>
          <w:szCs w:val="22"/>
        </w:rPr>
        <w:t>Dear Parents/ Carers</w:t>
      </w:r>
    </w:p>
    <w:p w14:paraId="23536DB5" w14:textId="52A4899A" w:rsidR="00677382" w:rsidRDefault="00677382" w:rsidP="002A259A">
      <w:pPr>
        <w:spacing w:before="0" w:after="0"/>
        <w:rPr>
          <w:rFonts w:cstheme="minorHAnsi"/>
          <w:color w:val="000000"/>
          <w:szCs w:val="22"/>
        </w:rPr>
      </w:pPr>
    </w:p>
    <w:p w14:paraId="7D9F9027" w14:textId="56D9CFCA" w:rsidR="006304C8" w:rsidRDefault="000E6FB1" w:rsidP="000E6F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Collective Worship</w:t>
      </w:r>
    </w:p>
    <w:p w14:paraId="7D055909" w14:textId="50D44977" w:rsidR="000E6FB1" w:rsidRPr="000E6FB1" w:rsidRDefault="000E6FB1" w:rsidP="000E6F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E6FB1">
        <w:rPr>
          <w:rFonts w:asciiTheme="minorHAnsi" w:hAnsiTheme="minorHAnsi" w:cstheme="minorHAnsi"/>
        </w:rPr>
        <w:t>This week we talked about the different books that make up the bible. Did you know there are 66?</w:t>
      </w:r>
      <w:r>
        <w:rPr>
          <w:rFonts w:asciiTheme="minorHAnsi" w:hAnsiTheme="minorHAnsi" w:cstheme="minorHAnsi"/>
        </w:rPr>
        <w:t xml:space="preserve"> We discussed how the bible is important to people and how it helps them feel connected to God. </w:t>
      </w:r>
    </w:p>
    <w:p w14:paraId="35179B85" w14:textId="73C0BCE8" w:rsidR="000E6FB1" w:rsidRPr="009C501C" w:rsidRDefault="000E6FB1" w:rsidP="006304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</w:p>
    <w:p w14:paraId="7E2EF368" w14:textId="4CF498E2" w:rsidR="00E43E54" w:rsidRPr="00A82A6F" w:rsidRDefault="00A82A6F" w:rsidP="00E43E54">
      <w:pPr>
        <w:spacing w:before="0" w:after="0"/>
        <w:rPr>
          <w:rFonts w:cstheme="minorHAnsi"/>
          <w:b/>
          <w:bCs/>
          <w:color w:val="000000"/>
          <w:szCs w:val="22"/>
        </w:rPr>
      </w:pPr>
      <w:bookmarkStart w:id="0" w:name="_Hlk183100516"/>
      <w:r w:rsidRPr="00A82A6F">
        <w:rPr>
          <w:rFonts w:cstheme="minorHAnsi"/>
          <w:b/>
          <w:bCs/>
          <w:color w:val="000000"/>
          <w:szCs w:val="22"/>
        </w:rPr>
        <w:t xml:space="preserve">Raffle </w:t>
      </w:r>
    </w:p>
    <w:bookmarkEnd w:id="0"/>
    <w:p w14:paraId="069D4716" w14:textId="0CA6C6E7" w:rsidR="00A82A6F" w:rsidRDefault="00A82A6F" w:rsidP="00E43E54">
      <w:pPr>
        <w:spacing w:before="0" w:after="0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Just a </w:t>
      </w:r>
      <w:r w:rsidR="00D070A9">
        <w:rPr>
          <w:rFonts w:cstheme="minorHAnsi"/>
          <w:color w:val="000000"/>
          <w:szCs w:val="22"/>
        </w:rPr>
        <w:t xml:space="preserve">polite </w:t>
      </w:r>
      <w:r>
        <w:rPr>
          <w:rFonts w:cstheme="minorHAnsi"/>
          <w:color w:val="000000"/>
          <w:szCs w:val="22"/>
        </w:rPr>
        <w:t>reminder that Raffle tickets are still available to purchase on Arbor under ‘school shop’</w:t>
      </w:r>
      <w:r w:rsidR="000E6FB1">
        <w:rPr>
          <w:rFonts w:cstheme="minorHAnsi"/>
          <w:color w:val="000000"/>
          <w:szCs w:val="22"/>
        </w:rPr>
        <w:t xml:space="preserve">. The prizes are amazing and I know the children are really excited about it. </w:t>
      </w:r>
    </w:p>
    <w:p w14:paraId="752951E6" w14:textId="77777777" w:rsidR="00A03777" w:rsidRDefault="00A03777" w:rsidP="00E43E54">
      <w:pPr>
        <w:spacing w:before="0" w:after="0"/>
        <w:rPr>
          <w:rFonts w:cstheme="minorHAnsi"/>
          <w:color w:val="000000"/>
          <w:szCs w:val="22"/>
        </w:rPr>
      </w:pPr>
    </w:p>
    <w:p w14:paraId="2E2B40E6" w14:textId="60709A9C" w:rsidR="000E6FB1" w:rsidRPr="000E6FB1" w:rsidRDefault="000E6FB1" w:rsidP="00E43E54">
      <w:pPr>
        <w:spacing w:before="0" w:after="0"/>
        <w:rPr>
          <w:rFonts w:cstheme="minorHAnsi"/>
          <w:b/>
          <w:bCs/>
          <w:color w:val="000000"/>
          <w:szCs w:val="22"/>
        </w:rPr>
      </w:pPr>
      <w:r w:rsidRPr="000E6FB1">
        <w:rPr>
          <w:rFonts w:cstheme="minorHAnsi"/>
          <w:b/>
          <w:bCs/>
          <w:color w:val="000000"/>
          <w:szCs w:val="22"/>
        </w:rPr>
        <w:t>Fund Raising</w:t>
      </w:r>
    </w:p>
    <w:p w14:paraId="1332743D" w14:textId="28502065" w:rsidR="00E43E54" w:rsidRDefault="000E6FB1" w:rsidP="002A259A">
      <w:pPr>
        <w:spacing w:before="0" w:after="0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We raised £</w:t>
      </w:r>
      <w:r w:rsidR="00915E8E">
        <w:rPr>
          <w:rFonts w:cstheme="minorHAnsi"/>
          <w:color w:val="000000"/>
          <w:szCs w:val="22"/>
        </w:rPr>
        <w:t>129</w:t>
      </w:r>
      <w:r>
        <w:rPr>
          <w:rFonts w:cstheme="minorHAnsi"/>
          <w:color w:val="000000"/>
          <w:szCs w:val="22"/>
        </w:rPr>
        <w:t xml:space="preserve"> For ‘Children In Need’ last week, so thank you very much for your support. Our </w:t>
      </w:r>
      <w:r w:rsidRPr="000E6FB1">
        <w:rPr>
          <w:rFonts w:cstheme="minorHAnsi"/>
          <w:b/>
          <w:bCs/>
          <w:color w:val="000000"/>
          <w:szCs w:val="22"/>
        </w:rPr>
        <w:t>ASDA</w:t>
      </w:r>
      <w:r>
        <w:rPr>
          <w:rFonts w:cstheme="minorHAnsi"/>
          <w:b/>
          <w:bCs/>
          <w:color w:val="000000"/>
          <w:szCs w:val="22"/>
        </w:rPr>
        <w:t xml:space="preserve"> cashpot </w:t>
      </w:r>
      <w:r w:rsidRPr="000E6FB1">
        <w:rPr>
          <w:rFonts w:cstheme="minorHAnsi"/>
          <w:color w:val="000000"/>
          <w:szCs w:val="22"/>
        </w:rPr>
        <w:t>currently stands at £555.60 and ther</w:t>
      </w:r>
      <w:r>
        <w:rPr>
          <w:rFonts w:cstheme="minorHAnsi"/>
          <w:color w:val="000000"/>
          <w:szCs w:val="22"/>
        </w:rPr>
        <w:t>e’</w:t>
      </w:r>
      <w:r w:rsidRPr="000E6FB1">
        <w:rPr>
          <w:rFonts w:cstheme="minorHAnsi"/>
          <w:color w:val="000000"/>
          <w:szCs w:val="22"/>
        </w:rPr>
        <w:t>s just over a week left. It would be amazing if we could reach £600</w:t>
      </w:r>
      <w:r w:rsidR="00A03777">
        <w:rPr>
          <w:rFonts w:cstheme="minorHAnsi"/>
          <w:color w:val="000000"/>
          <w:szCs w:val="22"/>
        </w:rPr>
        <w:t xml:space="preserve">, so </w:t>
      </w:r>
      <w:r w:rsidR="007D7B11">
        <w:rPr>
          <w:rFonts w:cstheme="minorHAnsi"/>
          <w:color w:val="000000"/>
          <w:szCs w:val="22"/>
        </w:rPr>
        <w:t xml:space="preserve">please </w:t>
      </w:r>
      <w:r w:rsidR="00A03777">
        <w:rPr>
          <w:rFonts w:cstheme="minorHAnsi"/>
          <w:color w:val="000000"/>
          <w:szCs w:val="22"/>
        </w:rPr>
        <w:t>keep adding those pennies.</w:t>
      </w:r>
    </w:p>
    <w:p w14:paraId="2CF5A49F" w14:textId="66B92BDF" w:rsidR="000E6FB1" w:rsidRDefault="000E6FB1" w:rsidP="002A259A">
      <w:pPr>
        <w:spacing w:before="0" w:after="0"/>
        <w:rPr>
          <w:rFonts w:cstheme="minorHAnsi"/>
          <w:color w:val="000000"/>
          <w:szCs w:val="22"/>
        </w:rPr>
      </w:pPr>
    </w:p>
    <w:p w14:paraId="68D4E81F" w14:textId="1BD4AB18" w:rsidR="000E6FB1" w:rsidRPr="000E6FB1" w:rsidRDefault="000E6FB1" w:rsidP="002A259A">
      <w:pPr>
        <w:spacing w:before="0" w:after="0"/>
        <w:rPr>
          <w:rFonts w:cstheme="minorHAnsi"/>
          <w:b/>
          <w:bCs/>
          <w:color w:val="000000"/>
          <w:szCs w:val="22"/>
        </w:rPr>
      </w:pPr>
      <w:r w:rsidRPr="000E6FB1">
        <w:rPr>
          <w:rFonts w:cstheme="minorHAnsi"/>
          <w:b/>
          <w:bCs/>
          <w:color w:val="000000"/>
          <w:szCs w:val="22"/>
        </w:rPr>
        <w:t>Attendance</w:t>
      </w:r>
    </w:p>
    <w:p w14:paraId="48B486B1" w14:textId="0977571E" w:rsidR="000E6FB1" w:rsidRDefault="000E6FB1" w:rsidP="002A259A">
      <w:pPr>
        <w:spacing w:before="0" w:after="0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The weather has changed recently and we have had a lot of illnesses, sore throats, etc. I just wanted to remind you that there is a page on the website </w:t>
      </w:r>
      <w:hyperlink r:id="rId12" w:history="1">
        <w:r w:rsidRPr="001A1A3F">
          <w:rPr>
            <w:rStyle w:val="Hyperlink"/>
            <w:rFonts w:cstheme="minorHAnsi"/>
            <w:szCs w:val="22"/>
          </w:rPr>
          <w:t>https://www.bramptonellis.co.uk/can-m</w:t>
        </w:r>
        <w:r w:rsidRPr="001A1A3F">
          <w:rPr>
            <w:rStyle w:val="Hyperlink"/>
            <w:rFonts w:cstheme="minorHAnsi"/>
            <w:szCs w:val="22"/>
          </w:rPr>
          <w:t>y</w:t>
        </w:r>
        <w:r w:rsidRPr="001A1A3F">
          <w:rPr>
            <w:rStyle w:val="Hyperlink"/>
            <w:rFonts w:cstheme="minorHAnsi"/>
            <w:szCs w:val="22"/>
          </w:rPr>
          <w:t>-child-come-to-school</w:t>
        </w:r>
      </w:hyperlink>
      <w:r>
        <w:rPr>
          <w:rFonts w:cstheme="minorHAnsi"/>
          <w:color w:val="000000"/>
          <w:szCs w:val="22"/>
        </w:rPr>
        <w:t xml:space="preserve">  that will help you to decide if your child is well enough to come into school. Please take a look at this when deciding.</w:t>
      </w:r>
      <w:r w:rsidR="007D7B11">
        <w:rPr>
          <w:rFonts w:cstheme="minorHAnsi"/>
          <w:color w:val="000000"/>
          <w:szCs w:val="22"/>
        </w:rPr>
        <w:t xml:space="preserve"> There are also new laws surrounding pupil absence and the </w:t>
      </w:r>
      <w:r w:rsidR="00173FBA">
        <w:rPr>
          <w:rFonts w:cstheme="minorHAnsi"/>
          <w:color w:val="000000"/>
          <w:szCs w:val="22"/>
        </w:rPr>
        <w:t>g</w:t>
      </w:r>
      <w:r w:rsidR="007D7B11">
        <w:rPr>
          <w:rFonts w:cstheme="minorHAnsi"/>
          <w:color w:val="000000"/>
          <w:szCs w:val="22"/>
        </w:rPr>
        <w:t xml:space="preserve">overnment have informed all </w:t>
      </w:r>
      <w:r w:rsidR="00173FBA">
        <w:rPr>
          <w:rFonts w:cstheme="minorHAnsi"/>
          <w:color w:val="000000"/>
          <w:szCs w:val="22"/>
        </w:rPr>
        <w:t>l</w:t>
      </w:r>
      <w:r w:rsidR="007D7B11">
        <w:rPr>
          <w:rFonts w:cstheme="minorHAnsi"/>
          <w:color w:val="000000"/>
          <w:szCs w:val="22"/>
        </w:rPr>
        <w:t xml:space="preserve">ocal authorities and schools to follow these. </w:t>
      </w:r>
      <w:r w:rsidR="006A7CA6">
        <w:rPr>
          <w:rFonts w:cstheme="minorHAnsi"/>
          <w:color w:val="000000"/>
          <w:szCs w:val="22"/>
        </w:rPr>
        <w:t>A summary of this can be found here:</w:t>
      </w:r>
    </w:p>
    <w:p w14:paraId="0B749957" w14:textId="3B98DCA7" w:rsidR="006A7CA6" w:rsidRDefault="006A7CA6" w:rsidP="002A259A">
      <w:pPr>
        <w:spacing w:before="0" w:after="0"/>
        <w:rPr>
          <w:rFonts w:cstheme="minorHAnsi"/>
          <w:color w:val="000000"/>
          <w:szCs w:val="22"/>
        </w:rPr>
      </w:pPr>
      <w:hyperlink r:id="rId13" w:history="1">
        <w:r w:rsidRPr="004D5E1F">
          <w:rPr>
            <w:rStyle w:val="Hyperlink"/>
            <w:rFonts w:cstheme="minorHAnsi"/>
            <w:szCs w:val="22"/>
          </w:rPr>
          <w:t>https://crackleybank.staffs.sch.uk/index.php/docman-parent-information/letters/639-3-4-attendance-poster/file</w:t>
        </w:r>
      </w:hyperlink>
      <w:r>
        <w:rPr>
          <w:rFonts w:cstheme="minorHAnsi"/>
          <w:color w:val="000000"/>
          <w:szCs w:val="22"/>
        </w:rPr>
        <w:t xml:space="preserve"> </w:t>
      </w:r>
    </w:p>
    <w:p w14:paraId="366EB3ED" w14:textId="77777777" w:rsidR="000E6FB1" w:rsidRPr="000E6FB1" w:rsidRDefault="000E6FB1" w:rsidP="002A259A">
      <w:pPr>
        <w:spacing w:before="0" w:after="0"/>
        <w:rPr>
          <w:rFonts w:cstheme="minorHAnsi"/>
          <w:color w:val="000000"/>
          <w:szCs w:val="22"/>
        </w:rPr>
      </w:pPr>
    </w:p>
    <w:p w14:paraId="49F7CA7F" w14:textId="285D4D1F" w:rsidR="00137AF4" w:rsidRDefault="00137AF4" w:rsidP="00137AF4">
      <w:pPr>
        <w:spacing w:before="0" w:after="0"/>
        <w:rPr>
          <w:rFonts w:cstheme="minorHAnsi"/>
          <w:b/>
        </w:rPr>
      </w:pPr>
      <w:r>
        <w:rPr>
          <w:rFonts w:cstheme="minorHAnsi"/>
          <w:b/>
        </w:rPr>
        <w:t xml:space="preserve">Special mentions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463"/>
        <w:gridCol w:w="3221"/>
      </w:tblGrid>
      <w:tr w:rsidR="00137AF4" w14:paraId="24AED6CF" w14:textId="77777777" w:rsidTr="00CA258A">
        <w:trPr>
          <w:trHeight w:val="288"/>
        </w:trPr>
        <w:tc>
          <w:tcPr>
            <w:tcW w:w="1129" w:type="dxa"/>
            <w:shd w:val="clear" w:color="auto" w:fill="0070C0"/>
          </w:tcPr>
          <w:p w14:paraId="422052D0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 xml:space="preserve">Year </w:t>
            </w:r>
          </w:p>
        </w:tc>
        <w:tc>
          <w:tcPr>
            <w:tcW w:w="2977" w:type="dxa"/>
            <w:shd w:val="clear" w:color="auto" w:fill="0070C0"/>
          </w:tcPr>
          <w:p w14:paraId="6D15C5E2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Learning Award</w:t>
            </w:r>
          </w:p>
        </w:tc>
        <w:tc>
          <w:tcPr>
            <w:tcW w:w="3463" w:type="dxa"/>
            <w:shd w:val="clear" w:color="auto" w:fill="0070C0"/>
          </w:tcPr>
          <w:p w14:paraId="77556483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Value Award</w:t>
            </w:r>
          </w:p>
        </w:tc>
        <w:tc>
          <w:tcPr>
            <w:tcW w:w="3221" w:type="dxa"/>
            <w:shd w:val="clear" w:color="auto" w:fill="0070C0"/>
          </w:tcPr>
          <w:p w14:paraId="21FDE7B5" w14:textId="77777777" w:rsidR="00137AF4" w:rsidRPr="002039FD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39FD">
              <w:rPr>
                <w:rFonts w:cstheme="minorHAnsi"/>
                <w:b/>
                <w:color w:val="FFFFFF" w:themeColor="background1"/>
              </w:rPr>
              <w:t>Reading Award</w:t>
            </w:r>
          </w:p>
        </w:tc>
      </w:tr>
      <w:tr w:rsidR="00137AF4" w:rsidRPr="002055D2" w14:paraId="6EFB9D37" w14:textId="77777777" w:rsidTr="00CA258A">
        <w:trPr>
          <w:trHeight w:val="288"/>
        </w:trPr>
        <w:tc>
          <w:tcPr>
            <w:tcW w:w="1129" w:type="dxa"/>
          </w:tcPr>
          <w:p w14:paraId="627384A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F2</w:t>
            </w:r>
          </w:p>
        </w:tc>
        <w:tc>
          <w:tcPr>
            <w:tcW w:w="2977" w:type="dxa"/>
          </w:tcPr>
          <w:p w14:paraId="0DEE9F5B" w14:textId="77777777" w:rsidR="002914B1" w:rsidRPr="002914B1" w:rsidRDefault="00C227F3" w:rsidP="002914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</w:rPr>
              <w:t>Kingfisher</w:t>
            </w:r>
            <w:r w:rsidR="002914B1">
              <w:rPr>
                <w:rFonts w:cstheme="minorHAnsi"/>
                <w:b/>
              </w:rPr>
              <w:t xml:space="preserve">- </w:t>
            </w:r>
            <w:r w:rsidR="002914B1" w:rsidRPr="002914B1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Romeo – Explaining his thinking in detail and giving his own suggestions.</w:t>
            </w:r>
          </w:p>
          <w:p w14:paraId="5A9CCD42" w14:textId="166410EC" w:rsidR="00137AF4" w:rsidRPr="002055D2" w:rsidRDefault="00137AF4" w:rsidP="005E563A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3463" w:type="dxa"/>
          </w:tcPr>
          <w:p w14:paraId="79B32794" w14:textId="77777777" w:rsidR="002914B1" w:rsidRPr="002914B1" w:rsidRDefault="004132CF" w:rsidP="002914B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055D2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Kingfisher</w:t>
            </w:r>
            <w:r w:rsidR="001D5D16" w:rsidRPr="002055D2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Pr="002055D2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-</w:t>
            </w:r>
            <w:r w:rsidR="001D5D16" w:rsidRPr="002055D2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 </w:t>
            </w:r>
            <w:r w:rsidR="002914B1" w:rsidRPr="002914B1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Harlow – For working as a team and helping to organise the construction area.</w:t>
            </w:r>
          </w:p>
          <w:p w14:paraId="7C474658" w14:textId="690263FB" w:rsidR="00A04FCB" w:rsidRPr="00A04FCB" w:rsidRDefault="00A04FCB" w:rsidP="00A04FC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0E9FFA56" w14:textId="5562A7C3" w:rsidR="008F5EA5" w:rsidRPr="008F5EA5" w:rsidRDefault="008F5EA5" w:rsidP="008F5EA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32B6967" w14:textId="2A535BAF" w:rsidR="0018562E" w:rsidRPr="002055D2" w:rsidRDefault="0018562E" w:rsidP="00CA258A">
            <w:pPr>
              <w:spacing w:before="0" w:after="0" w:line="240" w:lineRule="auto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30F51EF1" w14:textId="77777777" w:rsidR="00137AF4" w:rsidRPr="002055D2" w:rsidRDefault="00137AF4" w:rsidP="00CA258A">
            <w:pPr>
              <w:spacing w:before="0" w:after="0" w:line="240" w:lineRule="auto"/>
              <w:rPr>
                <w:rFonts w:cstheme="minorHAnsi"/>
                <w:b/>
              </w:rPr>
            </w:pPr>
          </w:p>
        </w:tc>
        <w:tc>
          <w:tcPr>
            <w:tcW w:w="3221" w:type="dxa"/>
          </w:tcPr>
          <w:p w14:paraId="64B1EC7E" w14:textId="77777777" w:rsidR="002914B1" w:rsidRPr="002914B1" w:rsidRDefault="004132CF" w:rsidP="002914B1">
            <w:pPr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2055D2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Kingfisher</w:t>
            </w:r>
            <w:r w:rsidR="001D5D16" w:rsidRPr="002055D2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Pr="002055D2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-</w:t>
            </w:r>
            <w:r w:rsidR="001D5D16" w:rsidRPr="002055D2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2914B1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2914B1" w:rsidRPr="002914B1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Mia – Working hard on her blending skills.  She is trying hard to reread sentences back.</w:t>
            </w:r>
          </w:p>
          <w:p w14:paraId="058F8C07" w14:textId="18CA91D7" w:rsidR="0018562E" w:rsidRPr="002055D2" w:rsidRDefault="0018562E" w:rsidP="005E563A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</w:tc>
      </w:tr>
      <w:tr w:rsidR="00137AF4" w:rsidRPr="002055D2" w14:paraId="4041E08B" w14:textId="77777777" w:rsidTr="001E488D">
        <w:trPr>
          <w:trHeight w:val="871"/>
        </w:trPr>
        <w:tc>
          <w:tcPr>
            <w:tcW w:w="1129" w:type="dxa"/>
          </w:tcPr>
          <w:p w14:paraId="45CB3B6B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lastRenderedPageBreak/>
              <w:t>Y1</w:t>
            </w:r>
          </w:p>
        </w:tc>
        <w:tc>
          <w:tcPr>
            <w:tcW w:w="2977" w:type="dxa"/>
          </w:tcPr>
          <w:p w14:paraId="20B35C34" w14:textId="480E15B9" w:rsidR="00137AF4" w:rsidRPr="006A5FF7" w:rsidRDefault="005D7B19" w:rsidP="00CA364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>Skylark</w:t>
            </w:r>
            <w:r w:rsidRPr="002055D2">
              <w:rPr>
                <w:rFonts w:cstheme="minorHAnsi"/>
                <w:bCs/>
              </w:rPr>
              <w:t xml:space="preserve"> - </w:t>
            </w:r>
            <w:r w:rsidR="0003217B" w:rsidRPr="0003217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Enya  - for becoming more confident in all of her learning and being keen to work independently, especially in maths.</w:t>
            </w:r>
          </w:p>
        </w:tc>
        <w:tc>
          <w:tcPr>
            <w:tcW w:w="3463" w:type="dxa"/>
          </w:tcPr>
          <w:p w14:paraId="1BE4F2B0" w14:textId="426331B3" w:rsidR="005D7B19" w:rsidRPr="006A5FF7" w:rsidRDefault="007C1557" w:rsidP="002055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 xml:space="preserve"> </w:t>
            </w:r>
            <w:r w:rsidR="005D7B19" w:rsidRPr="002055D2">
              <w:rPr>
                <w:rFonts w:cstheme="minorHAnsi"/>
                <w:b/>
                <w:bCs/>
              </w:rPr>
              <w:t xml:space="preserve">Skylark </w:t>
            </w:r>
            <w:r w:rsidR="005D7B19" w:rsidRPr="002055D2">
              <w:rPr>
                <w:rFonts w:cstheme="minorHAnsi"/>
              </w:rPr>
              <w:t xml:space="preserve">- </w:t>
            </w:r>
            <w:r w:rsidR="0003217B" w:rsidRPr="0003217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Harriet — for sitting beautifully and respectfully and always being ready to learn on the carpet.</w:t>
            </w:r>
          </w:p>
        </w:tc>
        <w:tc>
          <w:tcPr>
            <w:tcW w:w="3221" w:type="dxa"/>
          </w:tcPr>
          <w:p w14:paraId="393EFB77" w14:textId="72768660" w:rsidR="00137AF4" w:rsidRPr="006A5FF7" w:rsidRDefault="005D7B19" w:rsidP="006A5FF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>Skylark</w:t>
            </w:r>
            <w:r w:rsidRPr="002055D2">
              <w:rPr>
                <w:rFonts w:cstheme="minorHAnsi"/>
                <w:bCs/>
              </w:rPr>
              <w:t xml:space="preserve"> </w:t>
            </w:r>
            <w:r w:rsidR="0003217B">
              <w:rPr>
                <w:rFonts w:cstheme="minorHAnsi"/>
                <w:bCs/>
              </w:rPr>
              <w:t xml:space="preserve">- </w:t>
            </w:r>
            <w:r w:rsidR="0003217B" w:rsidRPr="0003217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Lu</w:t>
            </w:r>
            <w:r w:rsidR="00FC1658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c</w:t>
            </w:r>
            <w:r w:rsidR="0003217B" w:rsidRPr="0003217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as - for becoming more confident in his reading practice sessions and showing a love of reading. </w:t>
            </w:r>
          </w:p>
        </w:tc>
      </w:tr>
      <w:tr w:rsidR="00137AF4" w:rsidRPr="002055D2" w14:paraId="10D66396" w14:textId="77777777" w:rsidTr="00CA258A">
        <w:trPr>
          <w:trHeight w:val="288"/>
        </w:trPr>
        <w:tc>
          <w:tcPr>
            <w:tcW w:w="1129" w:type="dxa"/>
          </w:tcPr>
          <w:p w14:paraId="3A5005F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Y2</w:t>
            </w:r>
          </w:p>
        </w:tc>
        <w:tc>
          <w:tcPr>
            <w:tcW w:w="2977" w:type="dxa"/>
          </w:tcPr>
          <w:p w14:paraId="6D5B0271" w14:textId="252F9809" w:rsidR="00BF7285" w:rsidRPr="00BF7285" w:rsidRDefault="007C1557" w:rsidP="00BF7285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 xml:space="preserve">Nightingales </w:t>
            </w:r>
            <w:r w:rsidRPr="002055D2">
              <w:rPr>
                <w:rFonts w:cstheme="minorHAnsi"/>
                <w:bCs/>
              </w:rPr>
              <w:t>–</w:t>
            </w:r>
            <w:r w:rsidR="00BF7285" w:rsidRPr="00BF7285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Ophelia M (Y1) This week Ophelia has worked really hard in English, she has learnt how to write instructions. Her writing has been well presented and carefully written.</w:t>
            </w:r>
          </w:p>
          <w:p w14:paraId="79CE7155" w14:textId="1BB8F218" w:rsidR="007C1557" w:rsidRPr="002055D2" w:rsidRDefault="007C1557" w:rsidP="007C155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B00D966" w14:textId="3717FDD8" w:rsidR="00137AF4" w:rsidRPr="006A5FF7" w:rsidRDefault="001D5D16" w:rsidP="002055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 xml:space="preserve">Puffins </w:t>
            </w:r>
            <w:r w:rsidRPr="002055D2">
              <w:rPr>
                <w:rFonts w:cstheme="minorHAnsi"/>
                <w:bCs/>
              </w:rPr>
              <w:t xml:space="preserve">- </w:t>
            </w:r>
            <w:r w:rsidR="003B6F5F" w:rsidRPr="003B6F5F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Halle - for excellent learning behaviour and making great progress</w:t>
            </w:r>
          </w:p>
        </w:tc>
        <w:tc>
          <w:tcPr>
            <w:tcW w:w="3463" w:type="dxa"/>
          </w:tcPr>
          <w:p w14:paraId="24DFF982" w14:textId="476FC51B" w:rsidR="00BF7285" w:rsidRDefault="00676C5B" w:rsidP="00BF728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  <w:r w:rsidRPr="00676C5B">
              <w:rPr>
                <w:rFonts w:eastAsia="Times New Roman" w:cstheme="minorHAnsi"/>
                <w:b/>
                <w:bCs/>
              </w:rPr>
              <w:t>Nightingales-</w:t>
            </w:r>
            <w:r w:rsidR="00A04FCB" w:rsidRPr="00A04FCB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BF7285" w:rsidRPr="00BF7285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Isabella W (Y2) for always being resilient. Isabella has such a fantastic attitude towards any problem she encounters.</w:t>
            </w:r>
          </w:p>
          <w:p w14:paraId="25E9803E" w14:textId="0AD6A575" w:rsidR="006A5FF7" w:rsidRDefault="006A5FF7" w:rsidP="00BF728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</w:p>
          <w:p w14:paraId="679628B5" w14:textId="06A4923B" w:rsidR="006A5FF7" w:rsidRDefault="006A5FF7" w:rsidP="00BF728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</w:p>
          <w:p w14:paraId="728A992D" w14:textId="4A2358F2" w:rsidR="006A5FF7" w:rsidRDefault="006A5FF7" w:rsidP="00BF728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</w:p>
          <w:p w14:paraId="491810A8" w14:textId="77777777" w:rsidR="006A5FF7" w:rsidRDefault="006A5FF7" w:rsidP="00BF728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</w:pPr>
          </w:p>
          <w:p w14:paraId="316856CC" w14:textId="77777777" w:rsidR="006A5FF7" w:rsidRPr="003B6F5F" w:rsidRDefault="006A5FF7" w:rsidP="006A5FF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 xml:space="preserve">Puffins </w:t>
            </w:r>
            <w:r>
              <w:rPr>
                <w:rFonts w:cstheme="minorHAnsi"/>
                <w:bCs/>
              </w:rPr>
              <w:t>–</w:t>
            </w:r>
            <w:r w:rsidRPr="003B6F5F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Denver - for always being respectful and hard working</w:t>
            </w:r>
          </w:p>
          <w:p w14:paraId="5AA0F8A4" w14:textId="2D60331B" w:rsidR="00137AF4" w:rsidRPr="002055D2" w:rsidRDefault="00137AF4" w:rsidP="007C1557">
            <w:pPr>
              <w:spacing w:before="0" w:after="0" w:line="240" w:lineRule="auto"/>
              <w:rPr>
                <w:rFonts w:cstheme="minorHAnsi"/>
                <w:bCs/>
              </w:rPr>
            </w:pPr>
          </w:p>
        </w:tc>
        <w:tc>
          <w:tcPr>
            <w:tcW w:w="3221" w:type="dxa"/>
          </w:tcPr>
          <w:p w14:paraId="22E3DFD8" w14:textId="621B9DB0" w:rsidR="00BF7285" w:rsidRPr="00BF7285" w:rsidRDefault="007C1557" w:rsidP="00BF7285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 xml:space="preserve">Nightingales </w:t>
            </w:r>
            <w:r w:rsidRPr="002055D2">
              <w:rPr>
                <w:rFonts w:cstheme="minorHAnsi"/>
                <w:bCs/>
              </w:rPr>
              <w:t xml:space="preserve">- </w:t>
            </w:r>
            <w:r w:rsidR="00BF7285" w:rsidRPr="00BF7285"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  <w:t>Edith M (Y1) Edith loves reading, loves listening to stories and has been a superstar at keeping our reading corner tidy this week!</w:t>
            </w:r>
          </w:p>
          <w:p w14:paraId="6F6BF798" w14:textId="1B0F243C" w:rsidR="00A04FCB" w:rsidRPr="00A04FCB" w:rsidRDefault="00A04FCB" w:rsidP="00A04FC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18DDFFC9" w14:textId="1C066DF8" w:rsidR="00A04FCB" w:rsidRPr="00A04FCB" w:rsidRDefault="00A04FCB" w:rsidP="00A04FCB">
            <w:pPr>
              <w:shd w:val="clear" w:color="auto" w:fill="FFFFFF"/>
              <w:spacing w:before="0"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Cs w:val="24"/>
                <w:lang w:val="en-GB" w:eastAsia="en-GB"/>
              </w:rPr>
            </w:pPr>
          </w:p>
          <w:p w14:paraId="7E25BBF5" w14:textId="17AA8A07" w:rsidR="00356876" w:rsidRPr="00356876" w:rsidRDefault="00356876" w:rsidP="0035687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</w:p>
          <w:p w14:paraId="6A9CC17F" w14:textId="77777777" w:rsidR="003B6F5F" w:rsidRPr="003B6F5F" w:rsidRDefault="001D5D16" w:rsidP="003B6F5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 w:rsidRPr="002055D2">
              <w:rPr>
                <w:rFonts w:cstheme="minorHAnsi"/>
                <w:b/>
              </w:rPr>
              <w:t>Puffins</w:t>
            </w:r>
            <w:r w:rsidRPr="002055D2">
              <w:rPr>
                <w:rFonts w:cstheme="minorHAnsi"/>
                <w:bCs/>
              </w:rPr>
              <w:t xml:space="preserve"> – </w:t>
            </w:r>
            <w:r w:rsidR="003B6F5F" w:rsidRPr="003B6F5F">
              <w:rPr>
                <w:rFonts w:ascii="Calibri" w:eastAsia="Times New Roman" w:hAnsi="Calibri" w:cs="Calibri"/>
                <w:color w:val="000000"/>
                <w:kern w:val="0"/>
                <w:szCs w:val="24"/>
                <w:lang w:val="en-GB" w:eastAsia="en-GB"/>
              </w:rPr>
              <w:t>Cleo - working hard and making great progress</w:t>
            </w:r>
          </w:p>
          <w:p w14:paraId="6C6F9C91" w14:textId="3B43E794" w:rsidR="001D5D16" w:rsidRPr="006A5FF7" w:rsidRDefault="003B6F5F" w:rsidP="006A5FF7">
            <w:pPr>
              <w:tabs>
                <w:tab w:val="center" w:pos="1502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Cs/>
              </w:rPr>
              <w:tab/>
            </w:r>
          </w:p>
        </w:tc>
      </w:tr>
      <w:tr w:rsidR="00137AF4" w:rsidRPr="002055D2" w14:paraId="3D1D76E9" w14:textId="77777777" w:rsidTr="00CA258A">
        <w:trPr>
          <w:trHeight w:val="288"/>
        </w:trPr>
        <w:tc>
          <w:tcPr>
            <w:tcW w:w="1129" w:type="dxa"/>
          </w:tcPr>
          <w:p w14:paraId="0BB71D2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Y3</w:t>
            </w:r>
          </w:p>
        </w:tc>
        <w:tc>
          <w:tcPr>
            <w:tcW w:w="2977" w:type="dxa"/>
          </w:tcPr>
          <w:p w14:paraId="07B9EC84" w14:textId="01DC0BA0" w:rsidR="00D54BAA" w:rsidRPr="006A5FF7" w:rsidRDefault="00EB7277" w:rsidP="00D54BAA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</w:t>
            </w:r>
            <w:r w:rsidR="00D46392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–</w:t>
            </w:r>
            <w:r w:rsidR="00AA1F12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D54BAA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Clara -Learning award-Working hard to make fantastic progress in maths.</w:t>
            </w:r>
          </w:p>
          <w:p w14:paraId="09226DE3" w14:textId="02B33EC7" w:rsidR="000B0DEA" w:rsidRPr="006A5FF7" w:rsidRDefault="000B0DEA" w:rsidP="000B0DE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8B85783" w14:textId="68581F7C" w:rsidR="00C14A48" w:rsidRPr="006A5FF7" w:rsidRDefault="006108C8" w:rsidP="00C14A4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Housemartins</w:t>
            </w:r>
            <w:r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- </w:t>
            </w:r>
            <w:r w:rsidR="00C16538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Tristan - For excellent work in PE</w:t>
            </w:r>
          </w:p>
          <w:p w14:paraId="0F07A8EC" w14:textId="13021F93" w:rsidR="00277033" w:rsidRPr="006A5FF7" w:rsidRDefault="00277033" w:rsidP="0027703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CE3131A" w14:textId="0B841456" w:rsidR="00137AF4" w:rsidRDefault="00137AF4" w:rsidP="00CA3648">
            <w:pPr>
              <w:spacing w:before="0"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</w:p>
          <w:p w14:paraId="650CDBFD" w14:textId="77777777" w:rsidR="006A5FF7" w:rsidRPr="006A5FF7" w:rsidRDefault="006A5FF7" w:rsidP="00CA3648">
            <w:pPr>
              <w:spacing w:before="0"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</w:p>
          <w:p w14:paraId="64142054" w14:textId="780694A3" w:rsidR="00EB7277" w:rsidRPr="006A5FF7" w:rsidRDefault="001B476C" w:rsidP="001B476C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bCs/>
                <w:szCs w:val="24"/>
              </w:rPr>
              <w:t xml:space="preserve">Swallows </w:t>
            </w:r>
            <w:r w:rsidRPr="006A5FF7">
              <w:rPr>
                <w:rFonts w:cstheme="minorHAnsi"/>
                <w:szCs w:val="24"/>
              </w:rPr>
              <w:t xml:space="preserve">– </w:t>
            </w:r>
            <w:r w:rsidR="00DE269D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Oscar- in English and spellings, improving and editing his work, well done </w:t>
            </w:r>
          </w:p>
        </w:tc>
        <w:tc>
          <w:tcPr>
            <w:tcW w:w="3463" w:type="dxa"/>
          </w:tcPr>
          <w:p w14:paraId="6F01385D" w14:textId="3EE4C05B" w:rsidR="00D54BAA" w:rsidRPr="006A5FF7" w:rsidRDefault="00AA1F12" w:rsidP="00D54BAA">
            <w:pPr>
              <w:spacing w:before="0" w:after="0" w:line="240" w:lineRule="auto"/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Swift - </w:t>
            </w:r>
            <w:r w:rsidR="00D54BAA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Ruby E-Values award-following the 3 R's throughout the week.</w:t>
            </w:r>
          </w:p>
          <w:p w14:paraId="68B428F7" w14:textId="77777777" w:rsidR="007004EA" w:rsidRPr="006A5FF7" w:rsidRDefault="007004EA" w:rsidP="00D54BA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7A60F0B" w14:textId="77777777" w:rsidR="006A5FF7" w:rsidRDefault="006A5FF7" w:rsidP="00C16538">
            <w:pPr>
              <w:spacing w:before="0" w:after="0" w:line="240" w:lineRule="auto"/>
              <w:rPr>
                <w:rFonts w:eastAsia="Times New Roman" w:cstheme="minorHAnsi"/>
                <w:b/>
                <w:bCs/>
                <w:szCs w:val="24"/>
              </w:rPr>
            </w:pPr>
          </w:p>
          <w:p w14:paraId="40043CA4" w14:textId="6BA5832C" w:rsidR="00C16538" w:rsidRPr="006A5FF7" w:rsidRDefault="006108C8" w:rsidP="00C1653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szCs w:val="24"/>
              </w:rPr>
              <w:t>Housemartins</w:t>
            </w:r>
            <w:r w:rsidRPr="006A5FF7">
              <w:rPr>
                <w:rFonts w:eastAsia="Times New Roman" w:cstheme="minorHAnsi"/>
                <w:szCs w:val="24"/>
              </w:rPr>
              <w:t xml:space="preserve"> - </w:t>
            </w:r>
            <w:r w:rsidR="00C16538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Willow - school values award for improvement in taking responsibility for her learning </w:t>
            </w:r>
          </w:p>
          <w:p w14:paraId="28577B46" w14:textId="7D9738D0" w:rsidR="001B7F3F" w:rsidRPr="006A5FF7" w:rsidRDefault="001B7F3F" w:rsidP="001B7F3F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E2913B9" w14:textId="39607451" w:rsidR="00137AF4" w:rsidRPr="006A5FF7" w:rsidRDefault="001B476C" w:rsidP="006A5FF7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Swallows </w:t>
            </w:r>
            <w:r w:rsidR="00E306BA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–</w:t>
            </w:r>
            <w:r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DE269D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Kai- values - improved attitude towards both his learning and his behaviour.</w:t>
            </w:r>
          </w:p>
        </w:tc>
        <w:tc>
          <w:tcPr>
            <w:tcW w:w="3221" w:type="dxa"/>
          </w:tcPr>
          <w:p w14:paraId="4500A711" w14:textId="629477A0" w:rsidR="00D54BAA" w:rsidRPr="006A5FF7" w:rsidRDefault="00D46392" w:rsidP="00D54BAA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Swift</w:t>
            </w:r>
            <w:r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– </w:t>
            </w:r>
            <w:r w:rsidR="00D54BAA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Finley H-Working hard in his interventions to improve his reading.</w:t>
            </w:r>
          </w:p>
          <w:p w14:paraId="74BE248A" w14:textId="77777777" w:rsidR="007004EA" w:rsidRPr="006A5FF7" w:rsidRDefault="007004EA" w:rsidP="00D54BAA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0FC5636" w14:textId="77777777" w:rsidR="006A5FF7" w:rsidRDefault="006A5FF7" w:rsidP="001B7F3F">
            <w:pPr>
              <w:spacing w:before="0"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  <w:p w14:paraId="1908479C" w14:textId="489BEDBD" w:rsidR="001B7F3F" w:rsidRPr="006A5FF7" w:rsidRDefault="006108C8" w:rsidP="001B7F3F">
            <w:pPr>
              <w:spacing w:before="0"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Housemartins </w:t>
            </w:r>
            <w:r w:rsidR="00277033"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1B7F3F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James - reading champion for fantastic improvement in his prosody when reading aloud.</w:t>
            </w:r>
          </w:p>
          <w:p w14:paraId="33C9D049" w14:textId="6DAFFD6B" w:rsidR="00C14A48" w:rsidRPr="006A5FF7" w:rsidRDefault="00C14A48" w:rsidP="00C14A4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0E0DA24" w14:textId="445B277C" w:rsidR="00137AF4" w:rsidRPr="006A5FF7" w:rsidRDefault="001B476C" w:rsidP="006A5FF7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Swallows </w:t>
            </w:r>
            <w:r w:rsidR="00E306BA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–</w:t>
            </w:r>
            <w:r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DE269D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Ava - resilience in reading and improved fluency, well done</w:t>
            </w:r>
          </w:p>
        </w:tc>
      </w:tr>
      <w:tr w:rsidR="00137AF4" w:rsidRPr="002055D2" w14:paraId="0009810A" w14:textId="77777777" w:rsidTr="00CA258A">
        <w:trPr>
          <w:trHeight w:val="288"/>
        </w:trPr>
        <w:tc>
          <w:tcPr>
            <w:tcW w:w="1129" w:type="dxa"/>
          </w:tcPr>
          <w:p w14:paraId="2E67AEB3" w14:textId="77777777" w:rsidR="00137AF4" w:rsidRPr="006C351E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6C351E">
              <w:rPr>
                <w:rFonts w:cstheme="minorHAnsi"/>
                <w:b/>
              </w:rPr>
              <w:t>Y4</w:t>
            </w:r>
          </w:p>
        </w:tc>
        <w:tc>
          <w:tcPr>
            <w:tcW w:w="2977" w:type="dxa"/>
          </w:tcPr>
          <w:p w14:paraId="7BC3DFAE" w14:textId="43700C60" w:rsidR="001A2683" w:rsidRPr="006A5FF7" w:rsidRDefault="00D46392" w:rsidP="001A268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szCs w:val="24"/>
              </w:rPr>
              <w:t xml:space="preserve">Oystercatchers </w:t>
            </w:r>
            <w:r w:rsidR="0021080E" w:rsidRPr="006A5FF7">
              <w:rPr>
                <w:rFonts w:eastAsia="Times New Roman" w:cstheme="minorHAnsi"/>
                <w:b/>
                <w:bCs/>
                <w:szCs w:val="24"/>
              </w:rPr>
              <w:t>–</w:t>
            </w:r>
            <w:r w:rsidRPr="006A5FF7">
              <w:rPr>
                <w:rFonts w:eastAsia="Times New Roman" w:cstheme="minorHAnsi"/>
                <w:b/>
                <w:bCs/>
                <w:szCs w:val="24"/>
              </w:rPr>
              <w:t xml:space="preserve"> </w:t>
            </w:r>
            <w:r w:rsidR="001A2683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Franklin F- resilience with written work in all subjects.</w:t>
            </w:r>
          </w:p>
          <w:p w14:paraId="590186F2" w14:textId="24691B23" w:rsidR="00CA3517" w:rsidRPr="006A5FF7" w:rsidRDefault="00CA3517" w:rsidP="00CA351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0F613540" w14:textId="23443A5C" w:rsidR="00BF7285" w:rsidRPr="006A5FF7" w:rsidRDefault="00351C6B" w:rsidP="00BF728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szCs w:val="24"/>
                <w:lang w:eastAsia="en-GB"/>
              </w:rPr>
              <w:t>Avocets</w:t>
            </w:r>
            <w:r w:rsidRPr="006A5FF7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C304DA" w:rsidRPr="006A5FF7">
              <w:rPr>
                <w:rFonts w:eastAsia="Times New Roman" w:cstheme="minorHAnsi"/>
                <w:szCs w:val="24"/>
                <w:lang w:eastAsia="en-GB"/>
              </w:rPr>
              <w:t>–</w:t>
            </w:r>
            <w:r w:rsidRPr="006A5FF7">
              <w:rPr>
                <w:rFonts w:eastAsia="Times New Roman" w:cstheme="minorHAnsi"/>
                <w:szCs w:val="24"/>
                <w:lang w:eastAsia="en-GB"/>
              </w:rPr>
              <w:t xml:space="preserve"> </w:t>
            </w:r>
            <w:r w:rsidR="00BF7285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Callum, Star learner - Callum has been impressing me in all lessons, but his dedication in handwriting practise is really making a difference to his presentation - well done!</w:t>
            </w:r>
          </w:p>
          <w:p w14:paraId="5E215323" w14:textId="1F44A188" w:rsidR="00F41F38" w:rsidRPr="006A5FF7" w:rsidRDefault="00F41F38" w:rsidP="00F41F3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5D5A360" w14:textId="3F7F5715" w:rsidR="00C304DA" w:rsidRPr="006A5FF7" w:rsidRDefault="00C304DA" w:rsidP="00C304D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A5B7DF7" w14:textId="4FE97ECE" w:rsidR="00351C6B" w:rsidRPr="006A5FF7" w:rsidRDefault="00351C6B" w:rsidP="00351C6B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color w:val="242424"/>
                <w:kern w:val="0"/>
                <w:szCs w:val="24"/>
                <w:lang w:val="en-GB" w:eastAsia="en-GB"/>
              </w:rPr>
            </w:pPr>
          </w:p>
          <w:p w14:paraId="0098FF89" w14:textId="26BEBCC6" w:rsidR="00137AF4" w:rsidRPr="006A5FF7" w:rsidRDefault="00173ADA" w:rsidP="006A5FF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szCs w:val="24"/>
              </w:rPr>
              <w:t xml:space="preserve">Curlews </w:t>
            </w:r>
            <w:r w:rsidR="006C351E" w:rsidRPr="006A5FF7">
              <w:rPr>
                <w:rFonts w:eastAsia="Times New Roman" w:cstheme="minorHAnsi"/>
                <w:szCs w:val="24"/>
              </w:rPr>
              <w:t>–</w:t>
            </w:r>
            <w:r w:rsidRPr="006A5FF7">
              <w:rPr>
                <w:rFonts w:eastAsia="Times New Roman" w:cstheme="minorHAnsi"/>
                <w:szCs w:val="24"/>
              </w:rPr>
              <w:t xml:space="preserve"> </w:t>
            </w:r>
            <w:r w:rsidR="000A5FBE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Arthur, for his incredible attitude towards all lessons and contributing ideas more in lesson.</w:t>
            </w:r>
          </w:p>
          <w:p w14:paraId="088FE00C" w14:textId="77777777" w:rsidR="00137AF4" w:rsidRPr="006A5FF7" w:rsidRDefault="00137AF4" w:rsidP="00CA258A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3463" w:type="dxa"/>
          </w:tcPr>
          <w:p w14:paraId="42D40B3A" w14:textId="1003F927" w:rsidR="001A2683" w:rsidRPr="006A5FF7" w:rsidRDefault="00D46392" w:rsidP="001A268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lastRenderedPageBreak/>
              <w:t xml:space="preserve">Oystercatchers </w:t>
            </w:r>
            <w:r w:rsidR="0021080E"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–</w:t>
            </w: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1A2683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Adam - for excellent work on the times tables</w:t>
            </w:r>
          </w:p>
          <w:p w14:paraId="4E733DCD" w14:textId="5BBF79A6" w:rsidR="00630C7D" w:rsidRPr="006A5FF7" w:rsidRDefault="00630C7D" w:rsidP="00630C7D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26FE1B7" w14:textId="0ABC02C3" w:rsidR="00BF7285" w:rsidRPr="006A5FF7" w:rsidRDefault="006A5FF7" w:rsidP="00BF728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>
              <w:rPr>
                <w:rFonts w:cstheme="minorHAnsi"/>
                <w:b/>
                <w:szCs w:val="24"/>
              </w:rPr>
              <w:t>A</w:t>
            </w:r>
            <w:r w:rsidR="00351C6B" w:rsidRPr="006A5FF7">
              <w:rPr>
                <w:rFonts w:cstheme="minorHAnsi"/>
                <w:b/>
                <w:szCs w:val="24"/>
              </w:rPr>
              <w:t xml:space="preserve">vocets </w:t>
            </w:r>
            <w:r w:rsidR="00C304DA" w:rsidRPr="006A5FF7">
              <w:rPr>
                <w:rFonts w:cstheme="minorHAnsi"/>
                <w:bCs/>
                <w:szCs w:val="24"/>
              </w:rPr>
              <w:t>–</w:t>
            </w:r>
            <w:r w:rsidR="00351C6B" w:rsidRPr="006A5FF7">
              <w:rPr>
                <w:rFonts w:cstheme="minorHAnsi"/>
                <w:bCs/>
                <w:szCs w:val="24"/>
              </w:rPr>
              <w:t xml:space="preserve"> </w:t>
            </w:r>
            <w:r w:rsidR="00BF7285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Olivia W, Star Value - Olivia has shown remarkable resilience. After being off ill, she has come straight back and thrown herself into her learning to make sure she has caught up with the class - amazing!</w:t>
            </w:r>
          </w:p>
          <w:p w14:paraId="04735203" w14:textId="0932F430" w:rsidR="00F41F38" w:rsidRPr="006A5FF7" w:rsidRDefault="00F41F38" w:rsidP="00F41F38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3B5764C" w14:textId="77777777" w:rsidR="006A5FF7" w:rsidRDefault="006A5FF7" w:rsidP="000A5FBE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</w:pPr>
          </w:p>
          <w:p w14:paraId="6E7246CF" w14:textId="78A316FA" w:rsidR="000A5FBE" w:rsidRPr="006A5FF7" w:rsidRDefault="006A5FF7" w:rsidP="000A5FBE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C</w:t>
            </w:r>
            <w:r w:rsidR="006C351E"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urlews </w:t>
            </w:r>
            <w:r w:rsidR="006C351E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– </w:t>
            </w:r>
            <w:r w:rsidR="000A5FBE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Loti, for her resilience in all lessons - especially English and Spellings. </w:t>
            </w:r>
          </w:p>
          <w:p w14:paraId="2D1A083B" w14:textId="2248C335" w:rsidR="00137AF4" w:rsidRPr="006A5FF7" w:rsidRDefault="00137AF4" w:rsidP="006C351E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</w:tc>
        <w:tc>
          <w:tcPr>
            <w:tcW w:w="3221" w:type="dxa"/>
          </w:tcPr>
          <w:p w14:paraId="7D2C1744" w14:textId="5123123B" w:rsidR="001A2683" w:rsidRPr="006A5FF7" w:rsidRDefault="00D46392" w:rsidP="001A268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lastRenderedPageBreak/>
              <w:t>Oystercatchers</w:t>
            </w:r>
            <w:r w:rsidR="00CA3517"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- </w:t>
            </w:r>
            <w:r w:rsidR="001A2683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Joey H - being such a confident, expressive reader.</w:t>
            </w:r>
          </w:p>
          <w:p w14:paraId="5CFB8D1A" w14:textId="1F859486" w:rsidR="00CA3517" w:rsidRPr="006A5FF7" w:rsidRDefault="00CA3517" w:rsidP="00CA351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A513A9F" w14:textId="23534C19" w:rsidR="00BF7285" w:rsidRPr="006A5FF7" w:rsidRDefault="00351C6B" w:rsidP="00BF7285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>Avocets</w:t>
            </w:r>
            <w:r w:rsidRPr="006A5FF7">
              <w:rPr>
                <w:rFonts w:cstheme="minorHAnsi"/>
                <w:bCs/>
                <w:szCs w:val="24"/>
              </w:rPr>
              <w:t xml:space="preserve"> </w:t>
            </w:r>
            <w:r w:rsidR="00C304DA" w:rsidRPr="006A5FF7">
              <w:rPr>
                <w:rFonts w:cstheme="minorHAnsi"/>
                <w:bCs/>
                <w:szCs w:val="24"/>
              </w:rPr>
              <w:t xml:space="preserve">– </w:t>
            </w:r>
            <w:r w:rsidR="00BF7285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Callen - star reader - for his fluency and use of prosody during whole class reading practice sessions.</w:t>
            </w:r>
          </w:p>
          <w:p w14:paraId="51C31CE4" w14:textId="2942D242" w:rsidR="00C304DA" w:rsidRPr="006A5FF7" w:rsidRDefault="00C304DA" w:rsidP="00C304DA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A0EF56B" w14:textId="4538383C" w:rsidR="00351C6B" w:rsidRPr="006A5FF7" w:rsidRDefault="00351C6B" w:rsidP="00351C6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6D9E4BB" w14:textId="77777777" w:rsidR="006A5FF7" w:rsidRDefault="006A5FF7" w:rsidP="000A5FBE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  <w:p w14:paraId="6DFC8FDE" w14:textId="77777777" w:rsidR="006A5FF7" w:rsidRDefault="006A5FF7" w:rsidP="000A5FBE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  <w:p w14:paraId="581F1888" w14:textId="77777777" w:rsidR="006A5FF7" w:rsidRDefault="006A5FF7" w:rsidP="000A5FBE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  <w:p w14:paraId="736E19A6" w14:textId="77777777" w:rsidR="006A5FF7" w:rsidRDefault="006A5FF7" w:rsidP="000A5FBE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  <w:p w14:paraId="68181C7B" w14:textId="7E5CB884" w:rsidR="00137AF4" w:rsidRPr="006A5FF7" w:rsidRDefault="006C351E" w:rsidP="006A5FF7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 xml:space="preserve">Curlews </w:t>
            </w:r>
            <w:r w:rsidR="00431F6A" w:rsidRPr="006A5FF7">
              <w:rPr>
                <w:rFonts w:cstheme="minorHAnsi"/>
                <w:b/>
                <w:szCs w:val="24"/>
              </w:rPr>
              <w:t>-</w:t>
            </w:r>
            <w:r w:rsidR="000A5FBE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Felicity, for her improved attitude towards reading and her incredible contributions in reading practice this week. </w:t>
            </w:r>
            <w:r w:rsidR="000A5FBE" w:rsidRPr="006A5FF7">
              <w:rPr>
                <w:rFonts w:cstheme="minorHAnsi"/>
                <w:b/>
                <w:szCs w:val="24"/>
              </w:rPr>
              <w:tab/>
            </w:r>
          </w:p>
        </w:tc>
      </w:tr>
      <w:tr w:rsidR="00137AF4" w:rsidRPr="002055D2" w14:paraId="3A156B1C" w14:textId="77777777" w:rsidTr="00CA258A">
        <w:trPr>
          <w:trHeight w:val="288"/>
        </w:trPr>
        <w:tc>
          <w:tcPr>
            <w:tcW w:w="1129" w:type="dxa"/>
          </w:tcPr>
          <w:p w14:paraId="07A814C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lastRenderedPageBreak/>
              <w:t>Y5</w:t>
            </w:r>
          </w:p>
        </w:tc>
        <w:tc>
          <w:tcPr>
            <w:tcW w:w="2977" w:type="dxa"/>
          </w:tcPr>
          <w:p w14:paraId="6696ADAD" w14:textId="77777777" w:rsidR="00FD5A84" w:rsidRPr="006A5FF7" w:rsidRDefault="005A7436" w:rsidP="00FD5A84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 xml:space="preserve">Merlins </w:t>
            </w:r>
            <w:r w:rsidRPr="006A5FF7">
              <w:rPr>
                <w:rFonts w:cstheme="minorHAnsi"/>
                <w:bCs/>
                <w:szCs w:val="24"/>
              </w:rPr>
              <w:t xml:space="preserve"> - </w:t>
            </w:r>
            <w:r w:rsidR="00FD5A84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Dexter for his amazing contributions in computing. We are looking at systems and he is giving so many amazing ideas.</w:t>
            </w:r>
          </w:p>
          <w:p w14:paraId="510A5DCD" w14:textId="1BCB87FD" w:rsidR="00A71B59" w:rsidRDefault="00A71B59" w:rsidP="00A71B5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A2CBA11" w14:textId="77777777" w:rsidR="006A5FF7" w:rsidRPr="006A5FF7" w:rsidRDefault="006A5FF7" w:rsidP="00A71B5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AAB6688" w14:textId="48C18F95" w:rsidR="004B01A1" w:rsidRPr="006A5FF7" w:rsidRDefault="005A7436" w:rsidP="004B01A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 xml:space="preserve">Kestrels </w:t>
            </w:r>
            <w:r w:rsidRPr="006A5FF7">
              <w:rPr>
                <w:rFonts w:cstheme="minorHAnsi"/>
                <w:bCs/>
                <w:szCs w:val="24"/>
              </w:rPr>
              <w:t xml:space="preserve">- </w:t>
            </w:r>
            <w:r w:rsidR="004B01A1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Evie R, for her excellent listening skills and motivation in maths. She was excellent at adding fractions with different denominators.</w:t>
            </w:r>
          </w:p>
          <w:p w14:paraId="0F9635C4" w14:textId="3C893DB5" w:rsidR="004A5C56" w:rsidRPr="006A5FF7" w:rsidRDefault="004A5C56" w:rsidP="004A5C5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E0C3285" w14:textId="77777777" w:rsidR="00E4366D" w:rsidRPr="006A5FF7" w:rsidRDefault="007C1557" w:rsidP="00E4366D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Peregrines </w:t>
            </w:r>
            <w:r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- </w:t>
            </w:r>
            <w:r w:rsidR="00E4366D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Jenson H for his excellent art work produced this week</w:t>
            </w:r>
          </w:p>
          <w:p w14:paraId="18A2F0CB" w14:textId="77777777" w:rsidR="00137AF4" w:rsidRPr="006A5FF7" w:rsidRDefault="00137AF4" w:rsidP="00CA258A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3463" w:type="dxa"/>
          </w:tcPr>
          <w:p w14:paraId="1C12BA40" w14:textId="77777777" w:rsidR="00FD5A84" w:rsidRPr="006A5FF7" w:rsidRDefault="005A7436" w:rsidP="00FD5A84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 xml:space="preserve">Merlins </w:t>
            </w:r>
            <w:r w:rsidRPr="006A5FF7">
              <w:rPr>
                <w:rFonts w:cstheme="minorHAnsi"/>
                <w:bCs/>
                <w:szCs w:val="24"/>
              </w:rPr>
              <w:t xml:space="preserve"> - </w:t>
            </w:r>
            <w:r w:rsidR="00FD5A84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Kelsie for her resilience during fractions in maths, this has been very tricky, but Kelsie always asks for extra support if needed and does not give up.</w:t>
            </w:r>
          </w:p>
          <w:p w14:paraId="4087EFF2" w14:textId="157FF767" w:rsidR="00A71B59" w:rsidRPr="006A5FF7" w:rsidRDefault="00A71B59" w:rsidP="00A71B5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544F8698" w14:textId="4283B750" w:rsidR="004B01A1" w:rsidRPr="006A5FF7" w:rsidRDefault="005A7436" w:rsidP="004B01A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 xml:space="preserve">Kestrels </w:t>
            </w:r>
            <w:r w:rsidRPr="006A5FF7">
              <w:rPr>
                <w:rFonts w:cstheme="minorHAnsi"/>
                <w:bCs/>
                <w:szCs w:val="24"/>
              </w:rPr>
              <w:t xml:space="preserve">- </w:t>
            </w:r>
            <w:r w:rsidR="004B01A1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Harper W for always being respectful and helpful towards others and for her positive and smiley attitude</w:t>
            </w:r>
          </w:p>
          <w:p w14:paraId="5730B6D7" w14:textId="09EB6371" w:rsidR="00957CC4" w:rsidRPr="006A5FF7" w:rsidRDefault="00957CC4" w:rsidP="00957CC4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8DA839D" w14:textId="02E34B72" w:rsidR="004E203A" w:rsidRPr="006A5FF7" w:rsidRDefault="004E203A" w:rsidP="004E203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1683F462" w14:textId="77777777" w:rsidR="006A5FF7" w:rsidRDefault="006A5FF7" w:rsidP="00E4366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</w:p>
          <w:p w14:paraId="5A596DA6" w14:textId="29900E5E" w:rsidR="00E4366D" w:rsidRPr="006A5FF7" w:rsidRDefault="005E563A" w:rsidP="00E4366D">
            <w:pPr>
              <w:spacing w:before="0"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>Peregrines-</w:t>
            </w:r>
            <w:r w:rsidR="00E4366D"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E4366D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Alexis for her independence in maths this week, showing lots of resilience</w:t>
            </w:r>
          </w:p>
          <w:p w14:paraId="535922C7" w14:textId="6C5B4B22" w:rsidR="00137AF4" w:rsidRPr="006A5FF7" w:rsidRDefault="00137AF4" w:rsidP="007C1557">
            <w:pPr>
              <w:spacing w:before="0" w:after="0" w:line="240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3221" w:type="dxa"/>
          </w:tcPr>
          <w:p w14:paraId="798B156D" w14:textId="77777777" w:rsidR="00FD5A84" w:rsidRPr="006A5FF7" w:rsidRDefault="005A7436" w:rsidP="00FD5A84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>Merlins</w:t>
            </w:r>
            <w:r w:rsidR="00A71B59" w:rsidRPr="006A5FF7">
              <w:rPr>
                <w:rFonts w:cstheme="minorHAnsi"/>
                <w:b/>
                <w:szCs w:val="24"/>
              </w:rPr>
              <w:t xml:space="preserve">- </w:t>
            </w:r>
            <w:r w:rsidR="00FD5A84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Charlie for trying really hard with his fluency in reading practice and for being moved up to cream.</w:t>
            </w:r>
          </w:p>
          <w:p w14:paraId="676375DA" w14:textId="461F8FD2" w:rsidR="00A71B59" w:rsidRDefault="00A71B59" w:rsidP="00A71B5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3DD4C79" w14:textId="50EB111D" w:rsidR="006A5FF7" w:rsidRDefault="006A5FF7" w:rsidP="00A71B5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4FC77CD" w14:textId="77777777" w:rsidR="006A5FF7" w:rsidRPr="006A5FF7" w:rsidRDefault="006A5FF7" w:rsidP="00A71B59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A15BAAE" w14:textId="003F7C05" w:rsidR="004B01A1" w:rsidRPr="006A5FF7" w:rsidRDefault="005A7436" w:rsidP="004B01A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Kestrels </w:t>
            </w:r>
            <w:r w:rsidR="004E203A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–</w:t>
            </w:r>
            <w:r w:rsidR="004B01A1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Clara for reading with a lovely pace and for observing punctuation and using intonation to make her reading interesting for the audience.</w:t>
            </w:r>
          </w:p>
          <w:p w14:paraId="396DFEE0" w14:textId="6EA77E00" w:rsidR="00957CC4" w:rsidRPr="006A5FF7" w:rsidRDefault="00957CC4" w:rsidP="00957CC4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7DF3C34" w14:textId="5F430AF9" w:rsidR="007C1557" w:rsidRPr="006A5FF7" w:rsidRDefault="007C1557" w:rsidP="00C227F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val="en-GB" w:eastAsia="en-GB"/>
              </w:rPr>
              <w:t xml:space="preserve">Peregrines </w:t>
            </w:r>
            <w:r w:rsidR="00FE3267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–</w:t>
            </w:r>
            <w:r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E4366D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Frankie R because she is always enthusiastic about what she is reading and eager to share it with the class</w:t>
            </w:r>
          </w:p>
        </w:tc>
      </w:tr>
      <w:tr w:rsidR="00137AF4" w:rsidRPr="002055D2" w14:paraId="329E7AC0" w14:textId="77777777" w:rsidTr="00CA258A">
        <w:trPr>
          <w:trHeight w:val="288"/>
        </w:trPr>
        <w:tc>
          <w:tcPr>
            <w:tcW w:w="1129" w:type="dxa"/>
          </w:tcPr>
          <w:p w14:paraId="62BAF14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Y6</w:t>
            </w:r>
          </w:p>
        </w:tc>
        <w:tc>
          <w:tcPr>
            <w:tcW w:w="2977" w:type="dxa"/>
          </w:tcPr>
          <w:p w14:paraId="7EE6EBF2" w14:textId="25CE11AD" w:rsidR="006D6F5B" w:rsidRPr="006A5FF7" w:rsidRDefault="000C7CED" w:rsidP="006D6F5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 xml:space="preserve">Kites </w:t>
            </w:r>
            <w:r w:rsidRPr="006A5FF7">
              <w:rPr>
                <w:rFonts w:cstheme="minorHAnsi"/>
                <w:bCs/>
                <w:szCs w:val="24"/>
              </w:rPr>
              <w:t xml:space="preserve">– </w:t>
            </w:r>
            <w:r w:rsidR="006D6F5B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Hannah - for producing a fantastic balanced argument in English </w:t>
            </w:r>
          </w:p>
          <w:p w14:paraId="1A03EF3B" w14:textId="7BF68DE9" w:rsidR="004F1B33" w:rsidRPr="006A5FF7" w:rsidRDefault="004F1B33" w:rsidP="004F1B3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67E9951" w14:textId="378DDA69" w:rsidR="00F30AC1" w:rsidRPr="006A5FF7" w:rsidRDefault="00D229BD" w:rsidP="00F30AC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>Eagles</w:t>
            </w:r>
            <w:r w:rsidR="001E73B2" w:rsidRPr="006A5FF7">
              <w:rPr>
                <w:rFonts w:cstheme="minorHAnsi"/>
                <w:b/>
                <w:szCs w:val="24"/>
              </w:rPr>
              <w:t>-</w:t>
            </w:r>
            <w:r w:rsidR="0088578E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F30AC1" w:rsidRPr="006A5FF7">
              <w:rPr>
                <w:rFonts w:eastAsia="Times New Roman" w:cstheme="minorHAns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Amritveer - For always giving 100% effort into all of her work and challenging herself. </w:t>
            </w:r>
          </w:p>
          <w:p w14:paraId="33784E5D" w14:textId="21CCB5EF" w:rsidR="0088578E" w:rsidRPr="006A5FF7" w:rsidRDefault="0088578E" w:rsidP="0088578E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3F701F31" w14:textId="2FE861E5" w:rsidR="00D229BD" w:rsidRPr="006A5FF7" w:rsidRDefault="00D229BD" w:rsidP="00CA258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</w:rPr>
              <w:t>Sparrowhawks</w:t>
            </w:r>
            <w:r w:rsidR="005E563A" w:rsidRPr="006A5FF7">
              <w:rPr>
                <w:rFonts w:cstheme="minorHAnsi"/>
                <w:b/>
                <w:szCs w:val="24"/>
              </w:rPr>
              <w:t>-</w:t>
            </w:r>
            <w:r w:rsidR="00FD1698" w:rsidRPr="006A5FF7">
              <w:rPr>
                <w:rFonts w:cstheme="minorHAnsi"/>
                <w:b/>
                <w:szCs w:val="24"/>
              </w:rPr>
              <w:t xml:space="preserve"> </w:t>
            </w:r>
            <w:r w:rsidR="00FD1698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>Henry S - star learner - for always listening and trying to develop his understanding in all subjects.</w:t>
            </w:r>
          </w:p>
        </w:tc>
        <w:tc>
          <w:tcPr>
            <w:tcW w:w="3463" w:type="dxa"/>
          </w:tcPr>
          <w:p w14:paraId="3C68B5A5" w14:textId="770343DF" w:rsidR="00F30AC1" w:rsidRPr="006A5FF7" w:rsidRDefault="000C7CED" w:rsidP="00F30AC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>Eagles</w:t>
            </w:r>
            <w:r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– </w:t>
            </w:r>
            <w:r w:rsidR="00F30AC1" w:rsidRPr="006A5FF7">
              <w:rPr>
                <w:rFonts w:eastAsia="Times New Roman" w:cstheme="minorHAns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Liam - For showing a great amount of respect to everyone in class.</w:t>
            </w:r>
          </w:p>
          <w:p w14:paraId="4AB2674A" w14:textId="180D4918" w:rsidR="0088578E" w:rsidRPr="006A5FF7" w:rsidRDefault="0088578E" w:rsidP="0088578E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77016A88" w14:textId="39316098" w:rsidR="00137AF4" w:rsidRPr="006A5FF7" w:rsidRDefault="00137AF4" w:rsidP="002055D2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600B2D33" w14:textId="77777777" w:rsidR="006D6F5B" w:rsidRPr="006A5FF7" w:rsidRDefault="00D229BD" w:rsidP="006D6F5B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szCs w:val="24"/>
                <w:lang w:eastAsia="en-GB"/>
              </w:rPr>
              <w:t>Kites-</w:t>
            </w:r>
            <w:r w:rsidR="006D6F5B" w:rsidRPr="006A5FF7">
              <w:rPr>
                <w:rFonts w:eastAsia="Times New Roman" w:cstheme="minorHAnsi"/>
                <w:b/>
                <w:szCs w:val="24"/>
                <w:lang w:eastAsia="en-GB"/>
              </w:rPr>
              <w:t xml:space="preserve"> </w:t>
            </w:r>
            <w:r w:rsidR="006D6F5B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Thomas Warren - for showing a great responsibility towards his learning </w:t>
            </w:r>
          </w:p>
          <w:p w14:paraId="3C06EC14" w14:textId="27D1E860" w:rsidR="00E306BA" w:rsidRPr="006A5FF7" w:rsidRDefault="00E306BA" w:rsidP="00E306BA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209AA6B6" w14:textId="709B91A8" w:rsidR="00D229BD" w:rsidRPr="006A5FF7" w:rsidRDefault="00D229BD" w:rsidP="002055D2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b/>
                <w:szCs w:val="24"/>
                <w:lang w:eastAsia="en-GB"/>
              </w:rPr>
            </w:pPr>
          </w:p>
          <w:p w14:paraId="55FA322B" w14:textId="5FF9C9A8" w:rsidR="00D229BD" w:rsidRPr="006A5FF7" w:rsidRDefault="00D229BD" w:rsidP="006A5FF7">
            <w:pPr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szCs w:val="24"/>
                <w:lang w:eastAsia="en-GB"/>
              </w:rPr>
              <w:t>Sparrowhawks-</w:t>
            </w:r>
            <w:r w:rsidR="00A323C6" w:rsidRPr="006A5FF7">
              <w:rPr>
                <w:rFonts w:eastAsia="Times New Roman" w:cstheme="minorHAnsi"/>
                <w:b/>
                <w:szCs w:val="24"/>
                <w:lang w:eastAsia="en-GB"/>
              </w:rPr>
              <w:t xml:space="preserve"> </w:t>
            </w:r>
            <w:r w:rsidR="00FD1698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Lucas - Star Value - for showing resilience when completing his English, maths and reading.</w:t>
            </w:r>
          </w:p>
        </w:tc>
        <w:tc>
          <w:tcPr>
            <w:tcW w:w="3221" w:type="dxa"/>
          </w:tcPr>
          <w:p w14:paraId="4E9C98E0" w14:textId="4719EBC9" w:rsidR="00FD1698" w:rsidRPr="006A5FF7" w:rsidRDefault="000C7CED" w:rsidP="00FD1698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Sparrowhawks </w:t>
            </w:r>
            <w:r w:rsidR="004F1B33" w:rsidRPr="006A5FF7">
              <w:rPr>
                <w:rFonts w:eastAsia="Times New Roman" w:cstheme="minorHAnsi"/>
                <w:b/>
                <w:bCs/>
                <w:kern w:val="0"/>
                <w:szCs w:val="24"/>
                <w:lang w:val="en-GB" w:eastAsia="en-GB"/>
              </w:rPr>
              <w:t xml:space="preserve">- </w:t>
            </w:r>
            <w:r w:rsidR="00FD1698"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>Rachel H- Reading Champion - for sharing her love of reading!</w:t>
            </w:r>
          </w:p>
          <w:p w14:paraId="5EB8FA08" w14:textId="68A1A636" w:rsidR="004F1B33" w:rsidRPr="006A5FF7" w:rsidRDefault="004F1B33" w:rsidP="004F1B33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BC7F16D" w14:textId="795CFBBD" w:rsidR="00A323C6" w:rsidRPr="006A5FF7" w:rsidRDefault="00A323C6" w:rsidP="00A323C6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</w:p>
          <w:p w14:paraId="43C1A572" w14:textId="2A08D537" w:rsidR="00F30AC1" w:rsidRPr="006A5FF7" w:rsidRDefault="000C7CED" w:rsidP="00F30AC1">
            <w:pPr>
              <w:spacing w:before="0" w:after="0" w:line="240" w:lineRule="auto"/>
              <w:rPr>
                <w:rFonts w:eastAsia="Times New Roman" w:cstheme="minorHAnsi"/>
                <w:kern w:val="0"/>
                <w:szCs w:val="24"/>
                <w:lang w:val="en-GB" w:eastAsia="en-GB"/>
              </w:rPr>
            </w:pPr>
            <w:r w:rsidRPr="006A5FF7">
              <w:rPr>
                <w:rFonts w:eastAsia="Times New Roman" w:cstheme="minorHAnsi"/>
                <w:kern w:val="0"/>
                <w:szCs w:val="24"/>
                <w:lang w:val="en-GB" w:eastAsia="en-GB"/>
              </w:rPr>
              <w:t xml:space="preserve"> </w:t>
            </w:r>
            <w:r w:rsidR="00D229BD" w:rsidRPr="006A5FF7">
              <w:rPr>
                <w:rFonts w:eastAsia="Times New Roman" w:cstheme="minorHAnsi"/>
                <w:b/>
                <w:szCs w:val="24"/>
                <w:shd w:val="clear" w:color="auto" w:fill="FFFFFF"/>
                <w:lang w:eastAsia="en-GB"/>
              </w:rPr>
              <w:t>Eagles-</w:t>
            </w:r>
            <w:r w:rsidR="0088578E" w:rsidRPr="006A5FF7"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  <w:t xml:space="preserve"> </w:t>
            </w:r>
            <w:r w:rsidR="00F30AC1" w:rsidRPr="006A5FF7">
              <w:rPr>
                <w:rFonts w:eastAsia="Times New Roman" w:cstheme="minorHAnsi"/>
                <w:color w:val="000000"/>
                <w:kern w:val="0"/>
                <w:szCs w:val="24"/>
                <w:shd w:val="clear" w:color="auto" w:fill="FFFFFF"/>
                <w:lang w:val="en-GB" w:eastAsia="en-GB"/>
              </w:rPr>
              <w:t>Billie - For working really hard in reading to find evidence to support her answers. </w:t>
            </w:r>
          </w:p>
          <w:p w14:paraId="526F93B3" w14:textId="76F4D576" w:rsidR="0088578E" w:rsidRPr="006A5FF7" w:rsidRDefault="0088578E" w:rsidP="0088578E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szCs w:val="24"/>
                <w:lang w:val="en-GB" w:eastAsia="en-GB"/>
              </w:rPr>
            </w:pPr>
          </w:p>
          <w:p w14:paraId="45753929" w14:textId="77777777" w:rsidR="006D6F5B" w:rsidRPr="006A5FF7" w:rsidRDefault="00D229BD" w:rsidP="006D6F5B">
            <w:pPr>
              <w:shd w:val="clear" w:color="auto" w:fill="FFFFFF"/>
              <w:spacing w:before="0" w:after="0" w:line="240" w:lineRule="auto"/>
              <w:textAlignment w:val="baseline"/>
              <w:rPr>
                <w:rFonts w:eastAsia="Times New Roman" w:cstheme="minorHAnsi"/>
                <w:color w:val="242424"/>
                <w:kern w:val="0"/>
                <w:szCs w:val="24"/>
                <w:lang w:val="en-GB" w:eastAsia="en-GB"/>
              </w:rPr>
            </w:pPr>
            <w:r w:rsidRPr="006A5FF7">
              <w:rPr>
                <w:rFonts w:cstheme="minorHAnsi"/>
                <w:b/>
                <w:szCs w:val="24"/>
                <w:shd w:val="clear" w:color="auto" w:fill="FFFFFF"/>
              </w:rPr>
              <w:t>Kites-</w:t>
            </w:r>
            <w:r w:rsidR="006D6F5B" w:rsidRPr="006A5FF7">
              <w:rPr>
                <w:rFonts w:cstheme="minorHAnsi"/>
                <w:b/>
                <w:szCs w:val="24"/>
                <w:shd w:val="clear" w:color="auto" w:fill="FFFFFF"/>
              </w:rPr>
              <w:t xml:space="preserve"> </w:t>
            </w:r>
            <w:r w:rsidR="006D6F5B" w:rsidRPr="006A5FF7">
              <w:rPr>
                <w:rFonts w:eastAsia="Times New Roman" w:cstheme="minorHAnsi"/>
                <w:color w:val="242424"/>
                <w:kern w:val="0"/>
                <w:szCs w:val="24"/>
                <w:lang w:val="en-GB" w:eastAsia="en-GB"/>
              </w:rPr>
              <w:t>TJ Coyle - always sharing insightful contributions in reading practice</w:t>
            </w:r>
          </w:p>
          <w:p w14:paraId="32F315F7" w14:textId="77777777" w:rsidR="00137AF4" w:rsidRPr="006A5FF7" w:rsidRDefault="00137AF4" w:rsidP="00CA258A">
            <w:pPr>
              <w:spacing w:before="0" w:after="0" w:line="240" w:lineRule="auto"/>
              <w:rPr>
                <w:rFonts w:cstheme="minorHAnsi"/>
                <w:color w:val="000000"/>
                <w:szCs w:val="24"/>
                <w:shd w:val="clear" w:color="auto" w:fill="FFFFFF"/>
              </w:rPr>
            </w:pPr>
          </w:p>
        </w:tc>
      </w:tr>
    </w:tbl>
    <w:p w14:paraId="04D7DF4F" w14:textId="1B0E2AD1" w:rsidR="00137AF4" w:rsidRPr="002055D2" w:rsidRDefault="00137AF4" w:rsidP="00137AF4">
      <w:pPr>
        <w:spacing w:before="0" w:after="0"/>
        <w:rPr>
          <w:rFonts w:cstheme="minorHAnsi"/>
          <w:b/>
        </w:rPr>
      </w:pPr>
    </w:p>
    <w:p w14:paraId="5887333B" w14:textId="77777777" w:rsidR="006A5FF7" w:rsidRDefault="006A5FF7" w:rsidP="00137AF4">
      <w:pPr>
        <w:spacing w:before="0" w:after="0"/>
        <w:rPr>
          <w:rFonts w:cstheme="minorHAnsi"/>
          <w:b/>
        </w:rPr>
      </w:pPr>
    </w:p>
    <w:p w14:paraId="0A8281CE" w14:textId="77777777" w:rsidR="006A5FF7" w:rsidRDefault="006A5FF7" w:rsidP="00137AF4">
      <w:pPr>
        <w:spacing w:before="0" w:after="0"/>
        <w:rPr>
          <w:rFonts w:cstheme="minorHAnsi"/>
          <w:b/>
        </w:rPr>
      </w:pPr>
    </w:p>
    <w:p w14:paraId="47E8DD48" w14:textId="77777777" w:rsidR="006A5FF7" w:rsidRDefault="006A5FF7" w:rsidP="00137AF4">
      <w:pPr>
        <w:spacing w:before="0" w:after="0"/>
        <w:rPr>
          <w:rFonts w:cstheme="minorHAnsi"/>
          <w:b/>
        </w:rPr>
      </w:pPr>
    </w:p>
    <w:p w14:paraId="38392CF9" w14:textId="77777777" w:rsidR="006A5FF7" w:rsidRDefault="006A5FF7" w:rsidP="00137AF4">
      <w:pPr>
        <w:spacing w:before="0" w:after="0"/>
        <w:rPr>
          <w:rFonts w:cstheme="minorHAnsi"/>
          <w:b/>
        </w:rPr>
      </w:pPr>
    </w:p>
    <w:p w14:paraId="689E9F15" w14:textId="4B7DE7FA" w:rsidR="00137AF4" w:rsidRPr="002055D2" w:rsidRDefault="00137AF4" w:rsidP="00137AF4">
      <w:pPr>
        <w:spacing w:before="0" w:after="0"/>
        <w:rPr>
          <w:rFonts w:cstheme="minorHAnsi"/>
          <w:b/>
        </w:rPr>
      </w:pPr>
      <w:r w:rsidRPr="002055D2">
        <w:rPr>
          <w:rFonts w:cstheme="minorHAnsi"/>
          <w:b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9"/>
        <w:gridCol w:w="2984"/>
        <w:gridCol w:w="2984"/>
      </w:tblGrid>
      <w:tr w:rsidR="00137AF4" w:rsidRPr="002055D2" w14:paraId="4BE705F1" w14:textId="77777777" w:rsidTr="00CA258A">
        <w:tc>
          <w:tcPr>
            <w:tcW w:w="2263" w:type="dxa"/>
            <w:shd w:val="clear" w:color="auto" w:fill="0070C0"/>
          </w:tcPr>
          <w:p w14:paraId="2849CA1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Class</w:t>
            </w:r>
          </w:p>
        </w:tc>
        <w:tc>
          <w:tcPr>
            <w:tcW w:w="8527" w:type="dxa"/>
            <w:gridSpan w:val="3"/>
            <w:shd w:val="clear" w:color="auto" w:fill="0070C0"/>
          </w:tcPr>
          <w:p w14:paraId="31DB7A13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Weekly Attendance Figure </w:t>
            </w:r>
          </w:p>
        </w:tc>
      </w:tr>
      <w:tr w:rsidR="00137AF4" w:rsidRPr="002055D2" w14:paraId="52C3C6A1" w14:textId="77777777" w:rsidTr="00CA258A">
        <w:tc>
          <w:tcPr>
            <w:tcW w:w="2263" w:type="dxa"/>
            <w:shd w:val="clear" w:color="auto" w:fill="0070C0"/>
          </w:tcPr>
          <w:p w14:paraId="78DBBC9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F2 - Kingfisher </w:t>
            </w:r>
          </w:p>
        </w:tc>
        <w:tc>
          <w:tcPr>
            <w:tcW w:w="8527" w:type="dxa"/>
            <w:gridSpan w:val="3"/>
          </w:tcPr>
          <w:p w14:paraId="20E02A4E" w14:textId="5665761F" w:rsidR="00137AF4" w:rsidRPr="002055D2" w:rsidRDefault="000277AE" w:rsidP="00CA258A">
            <w:pPr>
              <w:tabs>
                <w:tab w:val="left" w:pos="1470"/>
              </w:tabs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87.69%</w:t>
            </w:r>
          </w:p>
        </w:tc>
      </w:tr>
      <w:tr w:rsidR="00137AF4" w:rsidRPr="002055D2" w14:paraId="5C8B3179" w14:textId="77777777" w:rsidTr="00CA258A">
        <w:tc>
          <w:tcPr>
            <w:tcW w:w="2263" w:type="dxa"/>
            <w:shd w:val="clear" w:color="auto" w:fill="0070C0"/>
          </w:tcPr>
          <w:p w14:paraId="3BA7F597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F2/Y1 – Skylark</w:t>
            </w:r>
          </w:p>
        </w:tc>
        <w:tc>
          <w:tcPr>
            <w:tcW w:w="8527" w:type="dxa"/>
            <w:gridSpan w:val="3"/>
          </w:tcPr>
          <w:p w14:paraId="3585794C" w14:textId="521A62E8" w:rsidR="00137AF4" w:rsidRPr="002055D2" w:rsidRDefault="000277AE" w:rsidP="00CA258A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90%</w:t>
            </w:r>
          </w:p>
        </w:tc>
      </w:tr>
      <w:tr w:rsidR="00137AF4" w:rsidRPr="002055D2" w14:paraId="3237FD36" w14:textId="77777777" w:rsidTr="00CA258A">
        <w:tc>
          <w:tcPr>
            <w:tcW w:w="2263" w:type="dxa"/>
            <w:shd w:val="clear" w:color="auto" w:fill="0070C0"/>
          </w:tcPr>
          <w:p w14:paraId="62F5D921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Y1/Y2 - Nightingale</w:t>
            </w:r>
          </w:p>
        </w:tc>
        <w:tc>
          <w:tcPr>
            <w:tcW w:w="8527" w:type="dxa"/>
            <w:gridSpan w:val="3"/>
          </w:tcPr>
          <w:p w14:paraId="0C97AF97" w14:textId="4EA06B14" w:rsidR="00137AF4" w:rsidRPr="002055D2" w:rsidRDefault="000277AE" w:rsidP="00CA258A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88.21%</w:t>
            </w:r>
          </w:p>
        </w:tc>
      </w:tr>
      <w:tr w:rsidR="00137AF4" w:rsidRPr="002055D2" w14:paraId="6819A377" w14:textId="77777777" w:rsidTr="00CA258A">
        <w:tc>
          <w:tcPr>
            <w:tcW w:w="2263" w:type="dxa"/>
            <w:shd w:val="clear" w:color="auto" w:fill="0070C0"/>
          </w:tcPr>
          <w:p w14:paraId="28F9D3CA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Y2 – Puffin </w:t>
            </w:r>
          </w:p>
        </w:tc>
        <w:tc>
          <w:tcPr>
            <w:tcW w:w="8527" w:type="dxa"/>
            <w:gridSpan w:val="3"/>
          </w:tcPr>
          <w:p w14:paraId="133EB7B0" w14:textId="4FD0146D" w:rsidR="00137AF4" w:rsidRPr="002055D2" w:rsidRDefault="000277AE" w:rsidP="00CA258A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97.93%</w:t>
            </w:r>
          </w:p>
        </w:tc>
      </w:tr>
      <w:tr w:rsidR="00137AF4" w:rsidRPr="002055D2" w14:paraId="2FE615D9" w14:textId="77777777" w:rsidTr="00CA258A">
        <w:tc>
          <w:tcPr>
            <w:tcW w:w="2263" w:type="dxa"/>
            <w:vMerge w:val="restart"/>
          </w:tcPr>
          <w:p w14:paraId="3AA105D7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Y3</w:t>
            </w:r>
          </w:p>
        </w:tc>
        <w:tc>
          <w:tcPr>
            <w:tcW w:w="2559" w:type="dxa"/>
            <w:shd w:val="clear" w:color="auto" w:fill="0070C0"/>
          </w:tcPr>
          <w:p w14:paraId="4E69DB6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House Martin</w:t>
            </w:r>
          </w:p>
        </w:tc>
        <w:tc>
          <w:tcPr>
            <w:tcW w:w="2984" w:type="dxa"/>
            <w:shd w:val="clear" w:color="auto" w:fill="0070C0"/>
          </w:tcPr>
          <w:p w14:paraId="4E11DCA6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Swift</w:t>
            </w:r>
          </w:p>
        </w:tc>
        <w:tc>
          <w:tcPr>
            <w:tcW w:w="2984" w:type="dxa"/>
            <w:shd w:val="clear" w:color="auto" w:fill="0070C0"/>
          </w:tcPr>
          <w:p w14:paraId="1E4A9FE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Swallow</w:t>
            </w:r>
          </w:p>
        </w:tc>
      </w:tr>
      <w:tr w:rsidR="00137AF4" w:rsidRPr="002055D2" w14:paraId="2D9A050A" w14:textId="77777777" w:rsidTr="00CA258A">
        <w:tc>
          <w:tcPr>
            <w:tcW w:w="2263" w:type="dxa"/>
            <w:vMerge/>
          </w:tcPr>
          <w:p w14:paraId="28E0FC0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5A30617E" w14:textId="729C1482" w:rsidR="00137AF4" w:rsidRPr="002055D2" w:rsidRDefault="000277AE" w:rsidP="00224CAC">
            <w:pPr>
              <w:spacing w:before="0" w:after="0"/>
              <w:jc w:val="both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92.61%</w:t>
            </w:r>
          </w:p>
        </w:tc>
        <w:tc>
          <w:tcPr>
            <w:tcW w:w="2984" w:type="dxa"/>
          </w:tcPr>
          <w:p w14:paraId="0D190248" w14:textId="55DE39D3" w:rsidR="00137AF4" w:rsidRPr="002055D2" w:rsidRDefault="000277AE" w:rsidP="00CA258A">
            <w:pPr>
              <w:tabs>
                <w:tab w:val="left" w:pos="900"/>
              </w:tabs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95.93%</w:t>
            </w:r>
          </w:p>
        </w:tc>
        <w:tc>
          <w:tcPr>
            <w:tcW w:w="2984" w:type="dxa"/>
          </w:tcPr>
          <w:p w14:paraId="13794007" w14:textId="1C010429" w:rsidR="00137AF4" w:rsidRPr="002055D2" w:rsidRDefault="000277AE" w:rsidP="000277AE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95%</w:t>
            </w:r>
          </w:p>
        </w:tc>
      </w:tr>
      <w:tr w:rsidR="00137AF4" w:rsidRPr="002055D2" w14:paraId="681B285D" w14:textId="77777777" w:rsidTr="00CA258A">
        <w:tc>
          <w:tcPr>
            <w:tcW w:w="2263" w:type="dxa"/>
            <w:vMerge w:val="restart"/>
          </w:tcPr>
          <w:p w14:paraId="08C028D4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Y4</w:t>
            </w:r>
          </w:p>
        </w:tc>
        <w:tc>
          <w:tcPr>
            <w:tcW w:w="2559" w:type="dxa"/>
            <w:shd w:val="clear" w:color="auto" w:fill="0070C0"/>
          </w:tcPr>
          <w:p w14:paraId="4EEAF87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Avocet</w:t>
            </w:r>
          </w:p>
        </w:tc>
        <w:tc>
          <w:tcPr>
            <w:tcW w:w="2984" w:type="dxa"/>
            <w:shd w:val="clear" w:color="auto" w:fill="0070C0"/>
          </w:tcPr>
          <w:p w14:paraId="274B214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Oystercatcher</w:t>
            </w:r>
          </w:p>
        </w:tc>
        <w:tc>
          <w:tcPr>
            <w:tcW w:w="2984" w:type="dxa"/>
            <w:shd w:val="clear" w:color="auto" w:fill="0070C0"/>
          </w:tcPr>
          <w:p w14:paraId="0848B382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Curlew</w:t>
            </w:r>
          </w:p>
        </w:tc>
      </w:tr>
      <w:tr w:rsidR="00137AF4" w:rsidRPr="002055D2" w14:paraId="0580C132" w14:textId="77777777" w:rsidTr="00CA258A">
        <w:tc>
          <w:tcPr>
            <w:tcW w:w="2263" w:type="dxa"/>
            <w:vMerge/>
          </w:tcPr>
          <w:p w14:paraId="74E86314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122DFAAB" w14:textId="6DE000E4" w:rsidR="00137AF4" w:rsidRPr="002055D2" w:rsidRDefault="000277AE" w:rsidP="00CA258A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91.19%</w:t>
            </w:r>
          </w:p>
        </w:tc>
        <w:tc>
          <w:tcPr>
            <w:tcW w:w="2984" w:type="dxa"/>
          </w:tcPr>
          <w:p w14:paraId="08F6241A" w14:textId="4F3C5EEF" w:rsidR="00137AF4" w:rsidRPr="002055D2" w:rsidRDefault="000277AE" w:rsidP="00CA258A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98.33%</w:t>
            </w:r>
          </w:p>
        </w:tc>
        <w:tc>
          <w:tcPr>
            <w:tcW w:w="2984" w:type="dxa"/>
          </w:tcPr>
          <w:p w14:paraId="65D3B2D7" w14:textId="32FC5245" w:rsidR="00137AF4" w:rsidRPr="002055D2" w:rsidRDefault="000277AE" w:rsidP="00CA258A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96.9%</w:t>
            </w:r>
          </w:p>
        </w:tc>
      </w:tr>
      <w:tr w:rsidR="00137AF4" w:rsidRPr="002055D2" w14:paraId="7C01F77E" w14:textId="77777777" w:rsidTr="00CA258A">
        <w:tc>
          <w:tcPr>
            <w:tcW w:w="2263" w:type="dxa"/>
            <w:vMerge w:val="restart"/>
          </w:tcPr>
          <w:p w14:paraId="37803B8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Y5</w:t>
            </w:r>
          </w:p>
        </w:tc>
        <w:tc>
          <w:tcPr>
            <w:tcW w:w="2559" w:type="dxa"/>
            <w:shd w:val="clear" w:color="auto" w:fill="0070C0"/>
          </w:tcPr>
          <w:p w14:paraId="4D78BC3A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Merlin</w:t>
            </w:r>
          </w:p>
        </w:tc>
        <w:tc>
          <w:tcPr>
            <w:tcW w:w="2984" w:type="dxa"/>
            <w:shd w:val="clear" w:color="auto" w:fill="0070C0"/>
          </w:tcPr>
          <w:p w14:paraId="2BD9E586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Kestrel</w:t>
            </w:r>
          </w:p>
        </w:tc>
        <w:tc>
          <w:tcPr>
            <w:tcW w:w="2984" w:type="dxa"/>
            <w:shd w:val="clear" w:color="auto" w:fill="0070C0"/>
          </w:tcPr>
          <w:p w14:paraId="61470119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 xml:space="preserve">Peregrine </w:t>
            </w:r>
          </w:p>
        </w:tc>
      </w:tr>
      <w:tr w:rsidR="00137AF4" w:rsidRPr="002055D2" w14:paraId="1024279F" w14:textId="77777777" w:rsidTr="00CA258A">
        <w:tc>
          <w:tcPr>
            <w:tcW w:w="2263" w:type="dxa"/>
            <w:vMerge/>
          </w:tcPr>
          <w:p w14:paraId="72808DB0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48C88EF3" w14:textId="6E5A655B" w:rsidR="00137AF4" w:rsidRPr="002055D2" w:rsidRDefault="000277AE" w:rsidP="00CA258A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88.89%</w:t>
            </w:r>
          </w:p>
        </w:tc>
        <w:tc>
          <w:tcPr>
            <w:tcW w:w="2984" w:type="dxa"/>
          </w:tcPr>
          <w:p w14:paraId="5120DD6A" w14:textId="32185EA5" w:rsidR="00137AF4" w:rsidRPr="002055D2" w:rsidRDefault="000277AE" w:rsidP="00224CAC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90%</w:t>
            </w:r>
          </w:p>
        </w:tc>
        <w:tc>
          <w:tcPr>
            <w:tcW w:w="2984" w:type="dxa"/>
          </w:tcPr>
          <w:p w14:paraId="74DAFCE1" w14:textId="75D9FE25" w:rsidR="00137AF4" w:rsidRPr="002055D2" w:rsidRDefault="000277AE" w:rsidP="00224CAC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98.85%</w:t>
            </w:r>
          </w:p>
        </w:tc>
      </w:tr>
      <w:tr w:rsidR="00137AF4" w:rsidRPr="002055D2" w14:paraId="6F43E3DA" w14:textId="77777777" w:rsidTr="00CA258A">
        <w:tc>
          <w:tcPr>
            <w:tcW w:w="2263" w:type="dxa"/>
            <w:vMerge w:val="restart"/>
          </w:tcPr>
          <w:p w14:paraId="5610B72F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  <w:r w:rsidRPr="002055D2">
              <w:rPr>
                <w:rFonts w:cstheme="minorHAnsi"/>
                <w:b/>
              </w:rPr>
              <w:t>Y6</w:t>
            </w:r>
          </w:p>
        </w:tc>
        <w:tc>
          <w:tcPr>
            <w:tcW w:w="2559" w:type="dxa"/>
            <w:shd w:val="clear" w:color="auto" w:fill="0070C0"/>
          </w:tcPr>
          <w:p w14:paraId="5A50574C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Sparrowhawk</w:t>
            </w:r>
          </w:p>
        </w:tc>
        <w:tc>
          <w:tcPr>
            <w:tcW w:w="2984" w:type="dxa"/>
            <w:shd w:val="clear" w:color="auto" w:fill="0070C0"/>
          </w:tcPr>
          <w:p w14:paraId="5731D48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Eagle</w:t>
            </w:r>
          </w:p>
        </w:tc>
        <w:tc>
          <w:tcPr>
            <w:tcW w:w="2984" w:type="dxa"/>
            <w:shd w:val="clear" w:color="auto" w:fill="0070C0"/>
          </w:tcPr>
          <w:p w14:paraId="2DB40C2D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  <w:color w:val="FFFFFF" w:themeColor="background1"/>
              </w:rPr>
            </w:pPr>
            <w:r w:rsidRPr="002055D2">
              <w:rPr>
                <w:rFonts w:cstheme="minorHAnsi"/>
                <w:b/>
                <w:color w:val="FFFFFF" w:themeColor="background1"/>
              </w:rPr>
              <w:t>Kite</w:t>
            </w:r>
          </w:p>
        </w:tc>
      </w:tr>
      <w:tr w:rsidR="00137AF4" w:rsidRPr="002055D2" w14:paraId="48234BD6" w14:textId="77777777" w:rsidTr="00CA258A">
        <w:tc>
          <w:tcPr>
            <w:tcW w:w="2263" w:type="dxa"/>
            <w:vMerge/>
          </w:tcPr>
          <w:p w14:paraId="1A89034E" w14:textId="77777777" w:rsidR="00137AF4" w:rsidRPr="002055D2" w:rsidRDefault="00137AF4" w:rsidP="00CA258A">
            <w:pPr>
              <w:spacing w:before="0" w:after="0"/>
              <w:rPr>
                <w:rFonts w:cstheme="minorHAnsi"/>
                <w:b/>
              </w:rPr>
            </w:pPr>
          </w:p>
        </w:tc>
        <w:tc>
          <w:tcPr>
            <w:tcW w:w="2559" w:type="dxa"/>
          </w:tcPr>
          <w:p w14:paraId="15508A66" w14:textId="2AE2C11D" w:rsidR="00137AF4" w:rsidRPr="002055D2" w:rsidRDefault="000277AE" w:rsidP="00CA258A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91.3%</w:t>
            </w:r>
          </w:p>
        </w:tc>
        <w:tc>
          <w:tcPr>
            <w:tcW w:w="2984" w:type="dxa"/>
          </w:tcPr>
          <w:p w14:paraId="4DDA3456" w14:textId="64FF724C" w:rsidR="00137AF4" w:rsidRPr="002055D2" w:rsidRDefault="000277AE" w:rsidP="00CA258A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94.78%</w:t>
            </w:r>
          </w:p>
        </w:tc>
        <w:tc>
          <w:tcPr>
            <w:tcW w:w="2984" w:type="dxa"/>
          </w:tcPr>
          <w:p w14:paraId="47169372" w14:textId="791D2296" w:rsidR="00137AF4" w:rsidRPr="002055D2" w:rsidRDefault="000277AE" w:rsidP="00CA258A">
            <w:pPr>
              <w:spacing w:before="0" w:after="0"/>
              <w:rPr>
                <w:rFonts w:cstheme="minorHAnsi"/>
                <w:b/>
              </w:rPr>
            </w:pPr>
            <w:r w:rsidRPr="000277AE">
              <w:rPr>
                <w:rFonts w:cstheme="minorHAnsi"/>
                <w:b/>
              </w:rPr>
              <w:t>87.5%</w:t>
            </w:r>
          </w:p>
        </w:tc>
      </w:tr>
    </w:tbl>
    <w:p w14:paraId="0D213F44" w14:textId="77777777" w:rsidR="00137AF4" w:rsidRDefault="00137AF4" w:rsidP="00137AF4">
      <w:pPr>
        <w:spacing w:before="0" w:after="0"/>
        <w:rPr>
          <w:rFonts w:cstheme="minorHAnsi"/>
          <w:b/>
        </w:rPr>
      </w:pPr>
    </w:p>
    <w:p w14:paraId="4F84C41B" w14:textId="77777777" w:rsidR="00137AF4" w:rsidRPr="0029317D" w:rsidRDefault="00137AF4" w:rsidP="00137AF4">
      <w:pPr>
        <w:spacing w:before="0" w:after="0"/>
        <w:rPr>
          <w:rFonts w:cstheme="minorHAnsi"/>
          <w:bCs/>
        </w:rPr>
      </w:pPr>
      <w:r w:rsidRPr="0029317D">
        <w:rPr>
          <w:rFonts w:cstheme="minorHAnsi"/>
          <w:bCs/>
        </w:rPr>
        <w:t>Have a lovely weekend.</w:t>
      </w:r>
    </w:p>
    <w:p w14:paraId="336426B0" w14:textId="77777777" w:rsidR="00137AF4" w:rsidRDefault="00137AF4" w:rsidP="00137AF4">
      <w:pPr>
        <w:spacing w:before="0" w:after="0"/>
        <w:rPr>
          <w:rFonts w:cstheme="minorHAnsi"/>
          <w:bCs/>
        </w:rPr>
      </w:pPr>
    </w:p>
    <w:p w14:paraId="242CF07A" w14:textId="77777777" w:rsidR="00137AF4" w:rsidRPr="0029317D" w:rsidRDefault="00137AF4" w:rsidP="00137AF4">
      <w:pPr>
        <w:spacing w:before="0" w:after="0"/>
        <w:rPr>
          <w:rFonts w:cstheme="minorHAnsi"/>
          <w:bCs/>
        </w:rPr>
      </w:pPr>
      <w:r w:rsidRPr="0029317D">
        <w:rPr>
          <w:rFonts w:cstheme="minorHAnsi"/>
          <w:bCs/>
        </w:rPr>
        <w:t>Yours faithfully,</w:t>
      </w:r>
    </w:p>
    <w:p w14:paraId="6B12372F" w14:textId="1F30A5EC" w:rsidR="00137AF4" w:rsidRDefault="00137AF4" w:rsidP="00137AF4">
      <w:pPr>
        <w:rPr>
          <w:rFonts w:cstheme="minorHAnsi"/>
          <w:bCs/>
        </w:rPr>
      </w:pPr>
      <w:r w:rsidRPr="0029317D">
        <w:rPr>
          <w:rFonts w:cstheme="minorHAnsi"/>
          <w:bCs/>
        </w:rPr>
        <w:t xml:space="preserve">Mr Adam Minor </w:t>
      </w:r>
    </w:p>
    <w:p w14:paraId="6C0AE3EF" w14:textId="7BF8CEA6" w:rsidR="006A7114" w:rsidRDefault="00A03777" w:rsidP="00A03777">
      <w:pPr>
        <w:rPr>
          <w:rFonts w:cstheme="minorHAnsi"/>
          <w:bCs/>
        </w:rPr>
      </w:pPr>
      <w:r w:rsidRPr="00A03777">
        <w:rPr>
          <w:rFonts w:cstheme="minorHAnsi"/>
          <w:bCs/>
        </w:rPr>
        <w:t>Therefore</w:t>
      </w:r>
      <w:r>
        <w:rPr>
          <w:rFonts w:cstheme="minorHAnsi"/>
          <w:bCs/>
        </w:rPr>
        <w:t>,</w:t>
      </w:r>
      <w:r w:rsidRPr="00A03777">
        <w:rPr>
          <w:rFonts w:cstheme="minorHAnsi"/>
          <w:bCs/>
        </w:rPr>
        <w:t xml:space="preserve"> everyone who hears these words of mine and puts them into practice is like a wise man who built his house on the rock.</w:t>
      </w:r>
      <w:r>
        <w:rPr>
          <w:rFonts w:cstheme="minorHAnsi"/>
          <w:bCs/>
        </w:rPr>
        <w:t xml:space="preserve"> (</w:t>
      </w:r>
      <w:r w:rsidRPr="00A03777">
        <w:rPr>
          <w:rFonts w:cstheme="minorHAnsi"/>
          <w:bCs/>
        </w:rPr>
        <w:t>Matthew 7:24</w:t>
      </w:r>
      <w:r>
        <w:rPr>
          <w:rFonts w:cstheme="minorHAnsi"/>
          <w:bCs/>
        </w:rPr>
        <w:t>)</w:t>
      </w:r>
    </w:p>
    <w:p w14:paraId="56E977D4" w14:textId="468A2D4C" w:rsidR="002A259A" w:rsidRDefault="002A259A" w:rsidP="002A259A">
      <w:pPr>
        <w:rPr>
          <w:rFonts w:cstheme="minorHAnsi"/>
          <w:bCs/>
        </w:rPr>
      </w:pPr>
    </w:p>
    <w:p w14:paraId="5175BFEC" w14:textId="51DAACAA" w:rsidR="00591301" w:rsidRPr="00D229BD" w:rsidRDefault="00591301" w:rsidP="00D229BD">
      <w:pPr>
        <w:tabs>
          <w:tab w:val="left" w:pos="8310"/>
          <w:tab w:val="left" w:pos="8870"/>
        </w:tabs>
        <w:rPr>
          <w:rFonts w:cstheme="minorHAnsi"/>
          <w:szCs w:val="22"/>
        </w:rPr>
      </w:pPr>
    </w:p>
    <w:sectPr w:rsidR="00591301" w:rsidRPr="00D229BD" w:rsidSect="00CB1670">
      <w:headerReference w:type="default" r:id="rId14"/>
      <w:footerReference w:type="default" r:id="rId15"/>
      <w:pgSz w:w="12240" w:h="15840"/>
      <w:pgMar w:top="720" w:right="720" w:bottom="720" w:left="720" w:header="85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6CA9" w14:textId="77777777" w:rsidR="000371C4" w:rsidRDefault="000371C4">
      <w:pPr>
        <w:spacing w:before="0" w:after="0" w:line="240" w:lineRule="auto"/>
      </w:pPr>
      <w:r>
        <w:separator/>
      </w:r>
    </w:p>
  </w:endnote>
  <w:endnote w:type="continuationSeparator" w:id="0">
    <w:p w14:paraId="713D3FFE" w14:textId="77777777" w:rsidR="000371C4" w:rsidRDefault="000371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233" w14:textId="77777777" w:rsidR="00CB1670" w:rsidRDefault="00CB1670" w:rsidP="00F000C7">
    <w:pPr>
      <w:pStyle w:val="Footer"/>
      <w:jc w:val="center"/>
      <w:rPr>
        <w:noProof/>
      </w:rPr>
    </w:pPr>
  </w:p>
  <w:p w14:paraId="2FAC006B" w14:textId="07BFE5C8" w:rsidR="005B6AB0" w:rsidRDefault="00CB1670" w:rsidP="00F000C7">
    <w:pPr>
      <w:pStyle w:val="Footer"/>
      <w:jc w:val="center"/>
      <w:rPr>
        <w:rFonts w:cstheme="minorHAnsi"/>
        <w:b/>
        <w:noProof/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72C6117" wp14:editId="5AA779B0">
          <wp:simplePos x="0" y="0"/>
          <wp:positionH relativeFrom="column">
            <wp:posOffset>6477000</wp:posOffset>
          </wp:positionH>
          <wp:positionV relativeFrom="paragraph">
            <wp:posOffset>95885</wp:posOffset>
          </wp:positionV>
          <wp:extent cx="521970" cy="48958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B6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220E345" wp14:editId="79826337">
              <wp:simplePos x="0" y="0"/>
              <wp:positionH relativeFrom="column">
                <wp:posOffset>-457201</wp:posOffset>
              </wp:positionH>
              <wp:positionV relativeFrom="paragraph">
                <wp:posOffset>16510</wp:posOffset>
              </wp:positionV>
              <wp:extent cx="7778115" cy="6350"/>
              <wp:effectExtent l="0" t="0" r="32385" b="317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8115" cy="635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7C93F1" id="Straight Connector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.3pt" to="576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" strokecolor="#2f5496 [2404]" strokeweight="1.5pt">
              <v:stroke joinstyle="miter"/>
            </v:line>
          </w:pict>
        </mc:Fallback>
      </mc:AlternateContent>
    </w:r>
  </w:p>
  <w:p w14:paraId="543BA842" w14:textId="13B45224" w:rsidR="00C54541" w:rsidRPr="00CB1670" w:rsidRDefault="00CB1670" w:rsidP="00F000C7">
    <w:pPr>
      <w:pStyle w:val="Footer"/>
      <w:jc w:val="center"/>
      <w:rPr>
        <w:rFonts w:cstheme="minorHAnsi"/>
        <w:b/>
        <w:noProof/>
        <w:szCs w:val="24"/>
        <w:lang w:val="en-GB"/>
      </w:rPr>
    </w:pPr>
    <w:r w:rsidRPr="00CB1670">
      <w:rPr>
        <w:rFonts w:cstheme="minorHAnsi"/>
        <w:color w:val="474747"/>
        <w:szCs w:val="24"/>
        <w:shd w:val="clear" w:color="auto" w:fill="FFFFFF"/>
      </w:rPr>
      <w:t>Brampton Rd, Wath upon Dearne, Rotherham S63 6BB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7C50" w14:textId="77777777" w:rsidR="000371C4" w:rsidRDefault="000371C4">
      <w:pPr>
        <w:spacing w:before="0" w:after="0" w:line="240" w:lineRule="auto"/>
      </w:pPr>
      <w:r>
        <w:separator/>
      </w:r>
    </w:p>
  </w:footnote>
  <w:footnote w:type="continuationSeparator" w:id="0">
    <w:p w14:paraId="0A6902DE" w14:textId="77777777" w:rsidR="000371C4" w:rsidRDefault="000371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D4B7" w14:textId="2CDF4B01" w:rsidR="00D45945" w:rsidRDefault="00173FBA" w:rsidP="00FF20A5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5460"/>
    <w:multiLevelType w:val="hybridMultilevel"/>
    <w:tmpl w:val="6EDA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0740"/>
    <w:multiLevelType w:val="hybridMultilevel"/>
    <w:tmpl w:val="9C9220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ECC4C70"/>
    <w:multiLevelType w:val="multilevel"/>
    <w:tmpl w:val="5FC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B8"/>
    <w:rsid w:val="00002DE8"/>
    <w:rsid w:val="0000511D"/>
    <w:rsid w:val="000134D3"/>
    <w:rsid w:val="000277AE"/>
    <w:rsid w:val="0003217B"/>
    <w:rsid w:val="000371C4"/>
    <w:rsid w:val="00051B23"/>
    <w:rsid w:val="000602BD"/>
    <w:rsid w:val="0007419B"/>
    <w:rsid w:val="00074593"/>
    <w:rsid w:val="00075FAF"/>
    <w:rsid w:val="00085980"/>
    <w:rsid w:val="00087CBA"/>
    <w:rsid w:val="00094AB5"/>
    <w:rsid w:val="000A5059"/>
    <w:rsid w:val="000A5FBE"/>
    <w:rsid w:val="000B0DEA"/>
    <w:rsid w:val="000C34A1"/>
    <w:rsid w:val="000C7CED"/>
    <w:rsid w:val="000D7DE3"/>
    <w:rsid w:val="000E0ACB"/>
    <w:rsid w:val="000E6FB1"/>
    <w:rsid w:val="000F20BB"/>
    <w:rsid w:val="000F7A4F"/>
    <w:rsid w:val="00117399"/>
    <w:rsid w:val="001175F5"/>
    <w:rsid w:val="00124B7C"/>
    <w:rsid w:val="00125E9B"/>
    <w:rsid w:val="00134A29"/>
    <w:rsid w:val="00137AF4"/>
    <w:rsid w:val="0015331C"/>
    <w:rsid w:val="00155616"/>
    <w:rsid w:val="00155F69"/>
    <w:rsid w:val="00164F4E"/>
    <w:rsid w:val="00173ADA"/>
    <w:rsid w:val="00173FBA"/>
    <w:rsid w:val="001768DB"/>
    <w:rsid w:val="0018562E"/>
    <w:rsid w:val="00196FE4"/>
    <w:rsid w:val="00197BDD"/>
    <w:rsid w:val="001A157B"/>
    <w:rsid w:val="001A2683"/>
    <w:rsid w:val="001A29B4"/>
    <w:rsid w:val="001B0743"/>
    <w:rsid w:val="001B476C"/>
    <w:rsid w:val="001B7F3F"/>
    <w:rsid w:val="001C08A9"/>
    <w:rsid w:val="001D00EB"/>
    <w:rsid w:val="001D5D16"/>
    <w:rsid w:val="001E3BD5"/>
    <w:rsid w:val="001E488D"/>
    <w:rsid w:val="001E52C5"/>
    <w:rsid w:val="001E73B2"/>
    <w:rsid w:val="001E7628"/>
    <w:rsid w:val="002030F8"/>
    <w:rsid w:val="002039FD"/>
    <w:rsid w:val="002055A8"/>
    <w:rsid w:val="002055D2"/>
    <w:rsid w:val="00207092"/>
    <w:rsid w:val="002070B4"/>
    <w:rsid w:val="0021080E"/>
    <w:rsid w:val="0022058D"/>
    <w:rsid w:val="002232B5"/>
    <w:rsid w:val="002239A0"/>
    <w:rsid w:val="002244FE"/>
    <w:rsid w:val="00224CAC"/>
    <w:rsid w:val="00227B50"/>
    <w:rsid w:val="00231631"/>
    <w:rsid w:val="00232C4A"/>
    <w:rsid w:val="00242F90"/>
    <w:rsid w:val="00256E37"/>
    <w:rsid w:val="0026075C"/>
    <w:rsid w:val="002749CF"/>
    <w:rsid w:val="00277033"/>
    <w:rsid w:val="002806B8"/>
    <w:rsid w:val="0028076F"/>
    <w:rsid w:val="00286B3C"/>
    <w:rsid w:val="002914B1"/>
    <w:rsid w:val="002918FC"/>
    <w:rsid w:val="002919F7"/>
    <w:rsid w:val="00292B23"/>
    <w:rsid w:val="0029317D"/>
    <w:rsid w:val="002A259A"/>
    <w:rsid w:val="002A2D10"/>
    <w:rsid w:val="002C3477"/>
    <w:rsid w:val="002D6A89"/>
    <w:rsid w:val="002E662B"/>
    <w:rsid w:val="002F6955"/>
    <w:rsid w:val="0031098A"/>
    <w:rsid w:val="00310E49"/>
    <w:rsid w:val="003179B6"/>
    <w:rsid w:val="00320EF2"/>
    <w:rsid w:val="00326430"/>
    <w:rsid w:val="00326D2E"/>
    <w:rsid w:val="00340A2E"/>
    <w:rsid w:val="00345E34"/>
    <w:rsid w:val="00346FB8"/>
    <w:rsid w:val="00350FEB"/>
    <w:rsid w:val="00351718"/>
    <w:rsid w:val="00351C6B"/>
    <w:rsid w:val="003521FF"/>
    <w:rsid w:val="00356876"/>
    <w:rsid w:val="0035703B"/>
    <w:rsid w:val="00385CA6"/>
    <w:rsid w:val="0039154E"/>
    <w:rsid w:val="0039785B"/>
    <w:rsid w:val="003B6F5F"/>
    <w:rsid w:val="003C73FD"/>
    <w:rsid w:val="003E7F1C"/>
    <w:rsid w:val="00406241"/>
    <w:rsid w:val="004077A1"/>
    <w:rsid w:val="00407FE1"/>
    <w:rsid w:val="0041001B"/>
    <w:rsid w:val="004132CF"/>
    <w:rsid w:val="00420004"/>
    <w:rsid w:val="00422B73"/>
    <w:rsid w:val="00431F6A"/>
    <w:rsid w:val="00436654"/>
    <w:rsid w:val="00436835"/>
    <w:rsid w:val="0044743A"/>
    <w:rsid w:val="00451F9F"/>
    <w:rsid w:val="00453461"/>
    <w:rsid w:val="00461BA6"/>
    <w:rsid w:val="00463397"/>
    <w:rsid w:val="00464C9B"/>
    <w:rsid w:val="004701DC"/>
    <w:rsid w:val="00480572"/>
    <w:rsid w:val="004A1C7B"/>
    <w:rsid w:val="004A236A"/>
    <w:rsid w:val="004A34B3"/>
    <w:rsid w:val="004A4261"/>
    <w:rsid w:val="004A5C56"/>
    <w:rsid w:val="004B01A1"/>
    <w:rsid w:val="004C655E"/>
    <w:rsid w:val="004D32EF"/>
    <w:rsid w:val="004E203A"/>
    <w:rsid w:val="004E5127"/>
    <w:rsid w:val="004F1B33"/>
    <w:rsid w:val="004F3BFA"/>
    <w:rsid w:val="005032AC"/>
    <w:rsid w:val="005063FC"/>
    <w:rsid w:val="00533DAC"/>
    <w:rsid w:val="00566BF1"/>
    <w:rsid w:val="0057229D"/>
    <w:rsid w:val="00587CFD"/>
    <w:rsid w:val="00591301"/>
    <w:rsid w:val="00591C8A"/>
    <w:rsid w:val="0059444F"/>
    <w:rsid w:val="00594533"/>
    <w:rsid w:val="00595B03"/>
    <w:rsid w:val="005A35A9"/>
    <w:rsid w:val="005A7436"/>
    <w:rsid w:val="005C3479"/>
    <w:rsid w:val="005D65BE"/>
    <w:rsid w:val="005D7B19"/>
    <w:rsid w:val="005E2048"/>
    <w:rsid w:val="005E20EE"/>
    <w:rsid w:val="005E4917"/>
    <w:rsid w:val="005E51A1"/>
    <w:rsid w:val="005E563A"/>
    <w:rsid w:val="005E7819"/>
    <w:rsid w:val="005F1C1E"/>
    <w:rsid w:val="005F37BD"/>
    <w:rsid w:val="00604A27"/>
    <w:rsid w:val="006108C8"/>
    <w:rsid w:val="006202B7"/>
    <w:rsid w:val="00622DD3"/>
    <w:rsid w:val="00624BB1"/>
    <w:rsid w:val="006304C8"/>
    <w:rsid w:val="00630C7D"/>
    <w:rsid w:val="00641E5A"/>
    <w:rsid w:val="00647F71"/>
    <w:rsid w:val="00661D59"/>
    <w:rsid w:val="0066582F"/>
    <w:rsid w:val="00673401"/>
    <w:rsid w:val="00675B7F"/>
    <w:rsid w:val="00676C5B"/>
    <w:rsid w:val="00677382"/>
    <w:rsid w:val="0068328A"/>
    <w:rsid w:val="00684964"/>
    <w:rsid w:val="00696459"/>
    <w:rsid w:val="006A5FF7"/>
    <w:rsid w:val="006A7114"/>
    <w:rsid w:val="006A76F2"/>
    <w:rsid w:val="006A7763"/>
    <w:rsid w:val="006A7CA6"/>
    <w:rsid w:val="006C0135"/>
    <w:rsid w:val="006C351E"/>
    <w:rsid w:val="006D03C6"/>
    <w:rsid w:val="006D2DB0"/>
    <w:rsid w:val="006D6F5B"/>
    <w:rsid w:val="006E1A7F"/>
    <w:rsid w:val="006F26BB"/>
    <w:rsid w:val="007004EA"/>
    <w:rsid w:val="00712AD2"/>
    <w:rsid w:val="00741EAF"/>
    <w:rsid w:val="0074627B"/>
    <w:rsid w:val="0074745B"/>
    <w:rsid w:val="00757D59"/>
    <w:rsid w:val="007A3592"/>
    <w:rsid w:val="007C1557"/>
    <w:rsid w:val="007C4D47"/>
    <w:rsid w:val="007D2FE1"/>
    <w:rsid w:val="007D5A9F"/>
    <w:rsid w:val="007D7B11"/>
    <w:rsid w:val="007E4FB3"/>
    <w:rsid w:val="007F5FDA"/>
    <w:rsid w:val="008224AE"/>
    <w:rsid w:val="00827853"/>
    <w:rsid w:val="00855998"/>
    <w:rsid w:val="00873164"/>
    <w:rsid w:val="00883378"/>
    <w:rsid w:val="0088578E"/>
    <w:rsid w:val="00891BB0"/>
    <w:rsid w:val="00895A0C"/>
    <w:rsid w:val="008A305D"/>
    <w:rsid w:val="008A49ED"/>
    <w:rsid w:val="008B0EF4"/>
    <w:rsid w:val="008B3D57"/>
    <w:rsid w:val="008B53D1"/>
    <w:rsid w:val="008B68C1"/>
    <w:rsid w:val="008B7A89"/>
    <w:rsid w:val="008C63E9"/>
    <w:rsid w:val="008D0921"/>
    <w:rsid w:val="008D0F8D"/>
    <w:rsid w:val="008D7522"/>
    <w:rsid w:val="008E3C41"/>
    <w:rsid w:val="008F5EA5"/>
    <w:rsid w:val="00913637"/>
    <w:rsid w:val="00915E8E"/>
    <w:rsid w:val="00925DEE"/>
    <w:rsid w:val="0092635D"/>
    <w:rsid w:val="0093759E"/>
    <w:rsid w:val="00940CDD"/>
    <w:rsid w:val="009413F6"/>
    <w:rsid w:val="00943A90"/>
    <w:rsid w:val="00954911"/>
    <w:rsid w:val="00957CC4"/>
    <w:rsid w:val="00965079"/>
    <w:rsid w:val="00981B5E"/>
    <w:rsid w:val="00990F03"/>
    <w:rsid w:val="009A3F09"/>
    <w:rsid w:val="009B7B99"/>
    <w:rsid w:val="009C2124"/>
    <w:rsid w:val="009C501C"/>
    <w:rsid w:val="009C7991"/>
    <w:rsid w:val="009D6821"/>
    <w:rsid w:val="009E73D8"/>
    <w:rsid w:val="009F3120"/>
    <w:rsid w:val="009F42D7"/>
    <w:rsid w:val="00A03777"/>
    <w:rsid w:val="00A03C90"/>
    <w:rsid w:val="00A04FCB"/>
    <w:rsid w:val="00A0717D"/>
    <w:rsid w:val="00A20E58"/>
    <w:rsid w:val="00A23E50"/>
    <w:rsid w:val="00A2619B"/>
    <w:rsid w:val="00A31E19"/>
    <w:rsid w:val="00A323C6"/>
    <w:rsid w:val="00A65028"/>
    <w:rsid w:val="00A71B59"/>
    <w:rsid w:val="00A71C2B"/>
    <w:rsid w:val="00A722BE"/>
    <w:rsid w:val="00A81290"/>
    <w:rsid w:val="00A82A6F"/>
    <w:rsid w:val="00A83811"/>
    <w:rsid w:val="00A83CB7"/>
    <w:rsid w:val="00A8582B"/>
    <w:rsid w:val="00A87BED"/>
    <w:rsid w:val="00AA1F12"/>
    <w:rsid w:val="00AA44E7"/>
    <w:rsid w:val="00AB09A2"/>
    <w:rsid w:val="00AB0E9C"/>
    <w:rsid w:val="00AB4F05"/>
    <w:rsid w:val="00AC14D6"/>
    <w:rsid w:val="00AC233B"/>
    <w:rsid w:val="00AE3E4A"/>
    <w:rsid w:val="00AE65E0"/>
    <w:rsid w:val="00AF7A72"/>
    <w:rsid w:val="00B0174A"/>
    <w:rsid w:val="00B021B7"/>
    <w:rsid w:val="00B218DE"/>
    <w:rsid w:val="00B23AFE"/>
    <w:rsid w:val="00B2688C"/>
    <w:rsid w:val="00B302BB"/>
    <w:rsid w:val="00B33353"/>
    <w:rsid w:val="00B364C9"/>
    <w:rsid w:val="00B401E8"/>
    <w:rsid w:val="00B5048A"/>
    <w:rsid w:val="00B52C74"/>
    <w:rsid w:val="00B654F2"/>
    <w:rsid w:val="00B74EDD"/>
    <w:rsid w:val="00B82AF8"/>
    <w:rsid w:val="00B848A2"/>
    <w:rsid w:val="00BB2C4C"/>
    <w:rsid w:val="00BB4C88"/>
    <w:rsid w:val="00BB67DF"/>
    <w:rsid w:val="00BC6AAE"/>
    <w:rsid w:val="00BD18F8"/>
    <w:rsid w:val="00BD1C90"/>
    <w:rsid w:val="00BE124D"/>
    <w:rsid w:val="00BF3DB9"/>
    <w:rsid w:val="00BF6ED3"/>
    <w:rsid w:val="00BF7285"/>
    <w:rsid w:val="00C021B4"/>
    <w:rsid w:val="00C022C5"/>
    <w:rsid w:val="00C12386"/>
    <w:rsid w:val="00C1369E"/>
    <w:rsid w:val="00C14A48"/>
    <w:rsid w:val="00C15899"/>
    <w:rsid w:val="00C16538"/>
    <w:rsid w:val="00C168BF"/>
    <w:rsid w:val="00C20686"/>
    <w:rsid w:val="00C227F3"/>
    <w:rsid w:val="00C25856"/>
    <w:rsid w:val="00C304DA"/>
    <w:rsid w:val="00C502E2"/>
    <w:rsid w:val="00C51B06"/>
    <w:rsid w:val="00C51E52"/>
    <w:rsid w:val="00C54541"/>
    <w:rsid w:val="00C716BB"/>
    <w:rsid w:val="00C7187A"/>
    <w:rsid w:val="00C871FF"/>
    <w:rsid w:val="00C96EBE"/>
    <w:rsid w:val="00CA3517"/>
    <w:rsid w:val="00CA3648"/>
    <w:rsid w:val="00CB1670"/>
    <w:rsid w:val="00CB2C35"/>
    <w:rsid w:val="00CB3543"/>
    <w:rsid w:val="00CB4D8D"/>
    <w:rsid w:val="00CB506D"/>
    <w:rsid w:val="00CC0B6D"/>
    <w:rsid w:val="00CC18F0"/>
    <w:rsid w:val="00CD6814"/>
    <w:rsid w:val="00CE3338"/>
    <w:rsid w:val="00CE6568"/>
    <w:rsid w:val="00CF7C46"/>
    <w:rsid w:val="00D01CCC"/>
    <w:rsid w:val="00D02B6B"/>
    <w:rsid w:val="00D070A9"/>
    <w:rsid w:val="00D137F3"/>
    <w:rsid w:val="00D2200C"/>
    <w:rsid w:val="00D229BD"/>
    <w:rsid w:val="00D244A0"/>
    <w:rsid w:val="00D27E92"/>
    <w:rsid w:val="00D46392"/>
    <w:rsid w:val="00D54BAA"/>
    <w:rsid w:val="00D6244A"/>
    <w:rsid w:val="00D71A46"/>
    <w:rsid w:val="00D728C8"/>
    <w:rsid w:val="00D742C4"/>
    <w:rsid w:val="00D80694"/>
    <w:rsid w:val="00DB5557"/>
    <w:rsid w:val="00DC0F56"/>
    <w:rsid w:val="00DC1210"/>
    <w:rsid w:val="00DD29DE"/>
    <w:rsid w:val="00DE269D"/>
    <w:rsid w:val="00DF08FE"/>
    <w:rsid w:val="00DF0DEC"/>
    <w:rsid w:val="00E03F21"/>
    <w:rsid w:val="00E06B85"/>
    <w:rsid w:val="00E16C0E"/>
    <w:rsid w:val="00E22F23"/>
    <w:rsid w:val="00E306BA"/>
    <w:rsid w:val="00E31D10"/>
    <w:rsid w:val="00E4366D"/>
    <w:rsid w:val="00E43E54"/>
    <w:rsid w:val="00E449C9"/>
    <w:rsid w:val="00E45D6D"/>
    <w:rsid w:val="00E51F16"/>
    <w:rsid w:val="00E558D7"/>
    <w:rsid w:val="00E6735D"/>
    <w:rsid w:val="00E756BD"/>
    <w:rsid w:val="00E85020"/>
    <w:rsid w:val="00E861EA"/>
    <w:rsid w:val="00EB667B"/>
    <w:rsid w:val="00EB7277"/>
    <w:rsid w:val="00ED13E5"/>
    <w:rsid w:val="00ED1EAA"/>
    <w:rsid w:val="00EE59EC"/>
    <w:rsid w:val="00EF5C1D"/>
    <w:rsid w:val="00F02882"/>
    <w:rsid w:val="00F10499"/>
    <w:rsid w:val="00F11C46"/>
    <w:rsid w:val="00F12620"/>
    <w:rsid w:val="00F21E10"/>
    <w:rsid w:val="00F30AC1"/>
    <w:rsid w:val="00F31258"/>
    <w:rsid w:val="00F41F38"/>
    <w:rsid w:val="00F513B8"/>
    <w:rsid w:val="00F650C4"/>
    <w:rsid w:val="00F73570"/>
    <w:rsid w:val="00F929AD"/>
    <w:rsid w:val="00FA4A47"/>
    <w:rsid w:val="00FA5D72"/>
    <w:rsid w:val="00FC1658"/>
    <w:rsid w:val="00FC5B63"/>
    <w:rsid w:val="00FD1698"/>
    <w:rsid w:val="00FD5A84"/>
    <w:rsid w:val="00FD72EE"/>
    <w:rsid w:val="00FE1F9C"/>
    <w:rsid w:val="00FE3267"/>
    <w:rsid w:val="00FE6118"/>
    <w:rsid w:val="00FF1F8D"/>
    <w:rsid w:val="00FF20A5"/>
    <w:rsid w:val="00FF4158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."/>
  <w:listSeparator w:val=","/>
  <w14:docId w14:val="07E663A7"/>
  <w15:chartTrackingRefBased/>
  <w15:docId w15:val="{C5909761-FB51-4EE4-8823-F5AB454D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B8"/>
    <w:pPr>
      <w:spacing w:before="40" w:after="200" w:line="288" w:lineRule="auto"/>
    </w:pPr>
    <w:rPr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7"/>
    <w:unhideWhenUsed/>
    <w:qFormat/>
    <w:rsid w:val="002806B8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806B8"/>
    <w:rPr>
      <w:b/>
      <w:bCs/>
      <w:kern w:val="20"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2806B8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6B8"/>
    <w:rPr>
      <w:kern w:val="20"/>
      <w:sz w:val="24"/>
      <w:szCs w:val="20"/>
      <w:lang w:val="en-US" w:eastAsia="ja-JP"/>
    </w:rPr>
  </w:style>
  <w:style w:type="paragraph" w:customStyle="1" w:styleId="ContactInfo">
    <w:name w:val="Contact Info"/>
    <w:basedOn w:val="Normal"/>
    <w:uiPriority w:val="1"/>
    <w:qFormat/>
    <w:rsid w:val="002806B8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2806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B8"/>
    <w:rPr>
      <w:kern w:val="20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806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4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157B"/>
    <w:pPr>
      <w:spacing w:after="0" w:line="240" w:lineRule="auto"/>
    </w:pPr>
    <w:rPr>
      <w:kern w:val="20"/>
      <w:sz w:val="24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B7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43A"/>
    <w:pPr>
      <w:ind w:left="720"/>
      <w:contextualSpacing/>
    </w:pPr>
  </w:style>
  <w:style w:type="table" w:styleId="TableGrid">
    <w:name w:val="Table Grid"/>
    <w:basedOn w:val="TableNormal"/>
    <w:uiPriority w:val="39"/>
    <w:rsid w:val="0020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33wfxnwcj">
    <w:name w:val="mark33wfxnwcj"/>
    <w:basedOn w:val="DefaultParagraphFont"/>
    <w:rsid w:val="00227B50"/>
  </w:style>
  <w:style w:type="paragraph" w:customStyle="1" w:styleId="paragraph">
    <w:name w:val="paragraph"/>
    <w:basedOn w:val="Normal"/>
    <w:rsid w:val="00C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F7C46"/>
  </w:style>
  <w:style w:type="character" w:customStyle="1" w:styleId="eop">
    <w:name w:val="eop"/>
    <w:basedOn w:val="DefaultParagraphFont"/>
    <w:rsid w:val="00CF7C46"/>
  </w:style>
  <w:style w:type="character" w:styleId="FollowedHyperlink">
    <w:name w:val="FollowedHyperlink"/>
    <w:basedOn w:val="DefaultParagraphFont"/>
    <w:uiPriority w:val="99"/>
    <w:semiHidden/>
    <w:unhideWhenUsed/>
    <w:rsid w:val="007D7B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4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85784">
          <w:marLeft w:val="7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be.jmat.org.uk" TargetMode="External"/><Relationship Id="rId13" Type="http://schemas.openxmlformats.org/officeDocument/2006/relationships/hyperlink" Target="https://crackleybank.staffs.sch.uk/index.php/docman-parent-information/letters/639-3-4-attendance-poster/fi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ramptonellis.co.uk/can-my-child-come-to-schoo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mptonellis.co.u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chool@be.jma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mptonellis.co.uk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Finley</dc:creator>
  <cp:keywords/>
  <dc:description/>
  <cp:lastModifiedBy>Adam Minor</cp:lastModifiedBy>
  <cp:revision>43</cp:revision>
  <cp:lastPrinted>2024-09-13T14:06:00Z</cp:lastPrinted>
  <dcterms:created xsi:type="dcterms:W3CDTF">2024-11-15T15:16:00Z</dcterms:created>
  <dcterms:modified xsi:type="dcterms:W3CDTF">2024-11-22T15:43:00Z</dcterms:modified>
</cp:coreProperties>
</file>